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38"/>
        <w:gridCol w:w="6662"/>
        <w:gridCol w:w="5245"/>
      </w:tblGrid>
      <w:tr w:rsidR="003368EF" w14:paraId="018FFA3A" w14:textId="77777777" w:rsidTr="00DB10DB">
        <w:tc>
          <w:tcPr>
            <w:tcW w:w="1838" w:type="dxa"/>
          </w:tcPr>
          <w:p w14:paraId="5F015D88" w14:textId="77777777" w:rsidR="003368EF" w:rsidRDefault="003368EF" w:rsidP="00DB10DB">
            <w:bookmarkStart w:id="0" w:name="_Hlk101870264"/>
            <w:r w:rsidRPr="007B1634">
              <w:rPr>
                <w:b/>
                <w:bCs/>
              </w:rPr>
              <w:t>Subject</w:t>
            </w:r>
          </w:p>
        </w:tc>
        <w:tc>
          <w:tcPr>
            <w:tcW w:w="6662" w:type="dxa"/>
          </w:tcPr>
          <w:p w14:paraId="526E16D4" w14:textId="77777777" w:rsidR="003368EF" w:rsidRPr="0047659F" w:rsidRDefault="003368EF" w:rsidP="00DB10DB">
            <w:r w:rsidRPr="007B1634">
              <w:rPr>
                <w:b/>
                <w:bCs/>
              </w:rPr>
              <w:t xml:space="preserve">Year 7 Threshold Concepts – </w:t>
            </w:r>
            <w:r>
              <w:rPr>
                <w:b/>
                <w:bCs/>
              </w:rPr>
              <w:t>Summer</w:t>
            </w:r>
            <w:r w:rsidRPr="007B1634">
              <w:rPr>
                <w:b/>
                <w:bCs/>
              </w:rPr>
              <w:t xml:space="preserve"> Term</w:t>
            </w:r>
          </w:p>
        </w:tc>
        <w:tc>
          <w:tcPr>
            <w:tcW w:w="5245" w:type="dxa"/>
          </w:tcPr>
          <w:p w14:paraId="646E967C" w14:textId="77777777" w:rsidR="003368EF" w:rsidRDefault="003368EF" w:rsidP="003368EF">
            <w:pPr>
              <w:pStyle w:val="ListParagraph"/>
              <w:numPr>
                <w:ilvl w:val="0"/>
                <w:numId w:val="1"/>
              </w:numPr>
            </w:pPr>
            <w:r w:rsidRPr="007B1634">
              <w:rPr>
                <w:b/>
                <w:bCs/>
              </w:rPr>
              <w:t>How to support students’ learning</w:t>
            </w:r>
          </w:p>
        </w:tc>
      </w:tr>
      <w:tr w:rsidR="003368EF" w14:paraId="7D7431B5" w14:textId="77777777" w:rsidTr="00DB10DB">
        <w:tc>
          <w:tcPr>
            <w:tcW w:w="1838" w:type="dxa"/>
          </w:tcPr>
          <w:p w14:paraId="0B7F3B1F" w14:textId="3A877CD5" w:rsidR="003368EF" w:rsidRDefault="00566880" w:rsidP="00DB10DB">
            <w:r>
              <w:t>Matter</w:t>
            </w:r>
          </w:p>
        </w:tc>
        <w:tc>
          <w:tcPr>
            <w:tcW w:w="6662" w:type="dxa"/>
          </w:tcPr>
          <w:p w14:paraId="02956B37" w14:textId="77777777" w:rsidR="00566880" w:rsidRPr="00561267" w:rsidRDefault="00566880" w:rsidP="00566880">
            <w:pPr>
              <w:rPr>
                <w:rFonts w:cstheme="minorHAnsi"/>
                <w:u w:val="single"/>
              </w:rPr>
            </w:pPr>
            <w:r w:rsidRPr="00561267">
              <w:rPr>
                <w:rFonts w:cstheme="minorHAnsi"/>
                <w:u w:val="single"/>
              </w:rPr>
              <w:t xml:space="preserve">Physical changes </w:t>
            </w:r>
          </w:p>
          <w:p w14:paraId="393EDF11" w14:textId="77777777" w:rsidR="00566880" w:rsidRDefault="00566880" w:rsidP="00566880">
            <w:pPr>
              <w:pStyle w:val="ListParagraph"/>
              <w:numPr>
                <w:ilvl w:val="0"/>
                <w:numId w:val="31"/>
              </w:numPr>
              <w:rPr>
                <w:rFonts w:cstheme="minorHAnsi"/>
              </w:rPr>
            </w:pPr>
            <w:r>
              <w:rPr>
                <w:rFonts w:cstheme="minorHAnsi"/>
              </w:rPr>
              <w:t xml:space="preserve">Conservation of material and of mass, and reversibility, in melting, freezing, evaporation, sublimation, condensation and dissolving </w:t>
            </w:r>
          </w:p>
          <w:p w14:paraId="3C0070F6" w14:textId="77777777" w:rsidR="00566880" w:rsidRDefault="00566880" w:rsidP="00566880">
            <w:pPr>
              <w:pStyle w:val="ListParagraph"/>
              <w:numPr>
                <w:ilvl w:val="0"/>
                <w:numId w:val="31"/>
              </w:numPr>
              <w:rPr>
                <w:rFonts w:cstheme="minorHAnsi"/>
              </w:rPr>
            </w:pPr>
            <w:r>
              <w:rPr>
                <w:rFonts w:cstheme="minorHAnsi"/>
              </w:rPr>
              <w:t xml:space="preserve">Similarities and differences between solids, liquids and gases </w:t>
            </w:r>
          </w:p>
          <w:p w14:paraId="77FA596B" w14:textId="77777777" w:rsidR="00566880" w:rsidRDefault="00566880" w:rsidP="00566880">
            <w:pPr>
              <w:pStyle w:val="ListParagraph"/>
              <w:numPr>
                <w:ilvl w:val="0"/>
                <w:numId w:val="31"/>
              </w:numPr>
              <w:rPr>
                <w:rFonts w:cstheme="minorHAnsi"/>
              </w:rPr>
            </w:pPr>
            <w:r>
              <w:rPr>
                <w:rFonts w:cstheme="minorHAnsi"/>
              </w:rPr>
              <w:t xml:space="preserve">Brownian motion in gases </w:t>
            </w:r>
          </w:p>
          <w:p w14:paraId="5A4545B8" w14:textId="77777777" w:rsidR="00566880" w:rsidRDefault="00566880" w:rsidP="00566880">
            <w:pPr>
              <w:pStyle w:val="ListParagraph"/>
              <w:numPr>
                <w:ilvl w:val="0"/>
                <w:numId w:val="31"/>
              </w:numPr>
              <w:rPr>
                <w:rFonts w:cstheme="minorHAnsi"/>
              </w:rPr>
            </w:pPr>
            <w:r>
              <w:rPr>
                <w:rFonts w:cstheme="minorHAnsi"/>
              </w:rPr>
              <w:t>Diffusion in liquids and gases driven by differences in concentration</w:t>
            </w:r>
          </w:p>
          <w:p w14:paraId="2E909AC2" w14:textId="77777777" w:rsidR="00566880" w:rsidRDefault="00566880" w:rsidP="00566880">
            <w:pPr>
              <w:pStyle w:val="ListParagraph"/>
              <w:numPr>
                <w:ilvl w:val="0"/>
                <w:numId w:val="31"/>
              </w:numPr>
              <w:rPr>
                <w:rFonts w:cstheme="minorHAnsi"/>
              </w:rPr>
            </w:pPr>
            <w:r>
              <w:rPr>
                <w:rFonts w:cstheme="minorHAnsi"/>
              </w:rPr>
              <w:t xml:space="preserve">The difference between physical and chemical changes </w:t>
            </w:r>
          </w:p>
          <w:p w14:paraId="7C8DC210" w14:textId="77777777" w:rsidR="00566880" w:rsidRDefault="00566880" w:rsidP="00566880">
            <w:pPr>
              <w:rPr>
                <w:rFonts w:cstheme="minorHAnsi"/>
                <w:u w:val="single"/>
              </w:rPr>
            </w:pPr>
            <w:r>
              <w:rPr>
                <w:rFonts w:cstheme="minorHAnsi"/>
                <w:u w:val="single"/>
              </w:rPr>
              <w:t xml:space="preserve">Particle model </w:t>
            </w:r>
          </w:p>
          <w:p w14:paraId="655AEBDA" w14:textId="77777777" w:rsidR="00566880" w:rsidRDefault="00566880" w:rsidP="00566880">
            <w:pPr>
              <w:pStyle w:val="ListParagraph"/>
              <w:numPr>
                <w:ilvl w:val="0"/>
                <w:numId w:val="32"/>
              </w:numPr>
              <w:rPr>
                <w:rFonts w:cstheme="minorHAnsi"/>
              </w:rPr>
            </w:pPr>
            <w:r>
              <w:rPr>
                <w:rFonts w:cstheme="minorHAnsi"/>
              </w:rPr>
              <w:t xml:space="preserve">The differences in arrangements in motion and in closeness of particles </w:t>
            </w:r>
          </w:p>
          <w:p w14:paraId="6C16F6C4" w14:textId="77777777" w:rsidR="00566880" w:rsidRDefault="00566880" w:rsidP="00566880">
            <w:pPr>
              <w:pStyle w:val="ListParagraph"/>
              <w:numPr>
                <w:ilvl w:val="0"/>
                <w:numId w:val="32"/>
              </w:numPr>
              <w:rPr>
                <w:rFonts w:cstheme="minorHAnsi"/>
              </w:rPr>
            </w:pPr>
            <w:r>
              <w:rPr>
                <w:rFonts w:cstheme="minorHAnsi"/>
              </w:rPr>
              <w:t xml:space="preserve">explaining changes of state, shape, and density, the anomaly of ice-water transition </w:t>
            </w:r>
          </w:p>
          <w:p w14:paraId="48059E9C" w14:textId="77777777" w:rsidR="00566880" w:rsidRDefault="00566880" w:rsidP="00566880">
            <w:pPr>
              <w:pStyle w:val="ListParagraph"/>
              <w:numPr>
                <w:ilvl w:val="0"/>
                <w:numId w:val="32"/>
              </w:numPr>
              <w:rPr>
                <w:rFonts w:cstheme="minorHAnsi"/>
              </w:rPr>
            </w:pPr>
            <w:r>
              <w:rPr>
                <w:rFonts w:cstheme="minorHAnsi"/>
              </w:rPr>
              <w:t xml:space="preserve">atoms and molecules as particles </w:t>
            </w:r>
          </w:p>
          <w:p w14:paraId="1AA2A59C" w14:textId="77777777" w:rsidR="00566880" w:rsidRPr="00561267" w:rsidRDefault="00566880" w:rsidP="00566880">
            <w:pPr>
              <w:rPr>
                <w:rFonts w:cstheme="minorHAnsi"/>
                <w:u w:val="single"/>
              </w:rPr>
            </w:pPr>
            <w:r w:rsidRPr="00561267">
              <w:rPr>
                <w:rFonts w:cstheme="minorHAnsi"/>
                <w:u w:val="single"/>
              </w:rPr>
              <w:t xml:space="preserve">Energy in matter </w:t>
            </w:r>
          </w:p>
          <w:p w14:paraId="6CB80A77" w14:textId="77777777" w:rsidR="00566880" w:rsidRDefault="00566880" w:rsidP="00566880">
            <w:pPr>
              <w:pStyle w:val="ListParagraph"/>
              <w:numPr>
                <w:ilvl w:val="0"/>
                <w:numId w:val="33"/>
              </w:numPr>
              <w:rPr>
                <w:rFonts w:cstheme="minorHAnsi"/>
              </w:rPr>
            </w:pPr>
            <w:r>
              <w:rPr>
                <w:rFonts w:cstheme="minorHAnsi"/>
              </w:rPr>
              <w:t>changes with temperature in motion and spacing of particles</w:t>
            </w:r>
          </w:p>
          <w:p w14:paraId="6B766B4B" w14:textId="77777777" w:rsidR="00566880" w:rsidRPr="00561267" w:rsidRDefault="00566880" w:rsidP="00566880">
            <w:pPr>
              <w:pStyle w:val="ListParagraph"/>
              <w:numPr>
                <w:ilvl w:val="0"/>
                <w:numId w:val="33"/>
              </w:numPr>
              <w:rPr>
                <w:rFonts w:cstheme="minorHAnsi"/>
              </w:rPr>
            </w:pPr>
            <w:r>
              <w:rPr>
                <w:rFonts w:cstheme="minorHAnsi"/>
              </w:rPr>
              <w:t xml:space="preserve">internal energy stored in materials </w:t>
            </w:r>
          </w:p>
          <w:p w14:paraId="2B0759CF" w14:textId="4E6D8F0D" w:rsidR="00B21D04" w:rsidRPr="00B21D04" w:rsidRDefault="00B21D04" w:rsidP="00566880"/>
        </w:tc>
        <w:tc>
          <w:tcPr>
            <w:tcW w:w="5245" w:type="dxa"/>
          </w:tcPr>
          <w:p w14:paraId="16B45950" w14:textId="77777777" w:rsidR="003368EF" w:rsidRDefault="003368EF" w:rsidP="00DB10DB"/>
          <w:p w14:paraId="7ACD9B14" w14:textId="77777777" w:rsidR="00566880" w:rsidRDefault="00566880" w:rsidP="00566880">
            <w:r>
              <w:t xml:space="preserve">Watch this video to help understand Brownian motion </w:t>
            </w:r>
            <w:hyperlink r:id="rId5" w:history="1">
              <w:r>
                <w:rPr>
                  <w:rStyle w:val="Hyperlink"/>
                </w:rPr>
                <w:t xml:space="preserve">What Is Brownian Motion? | Properties of Matter | Chemistry | </w:t>
              </w:r>
              <w:proofErr w:type="spellStart"/>
              <w:r>
                <w:rPr>
                  <w:rStyle w:val="Hyperlink"/>
                </w:rPr>
                <w:t>FuseSchool</w:t>
              </w:r>
              <w:proofErr w:type="spellEnd"/>
              <w:r>
                <w:rPr>
                  <w:rStyle w:val="Hyperlink"/>
                </w:rPr>
                <w:t xml:space="preserve"> - YouTube</w:t>
              </w:r>
            </w:hyperlink>
            <w:r>
              <w:t xml:space="preserve"> </w:t>
            </w:r>
          </w:p>
          <w:p w14:paraId="3CC344F4" w14:textId="77777777" w:rsidR="00566880" w:rsidRDefault="00566880" w:rsidP="00566880"/>
          <w:p w14:paraId="2A392AC5" w14:textId="77777777" w:rsidR="00566880" w:rsidRDefault="00566880" w:rsidP="00566880"/>
          <w:p w14:paraId="6E2A9125" w14:textId="77777777" w:rsidR="00566880" w:rsidRDefault="00566880" w:rsidP="00566880"/>
          <w:p w14:paraId="720F2084" w14:textId="77777777" w:rsidR="00566880" w:rsidRDefault="00566880" w:rsidP="00566880"/>
          <w:p w14:paraId="495F4D55" w14:textId="77777777" w:rsidR="00566880" w:rsidRDefault="00566880" w:rsidP="00566880"/>
          <w:p w14:paraId="68268693" w14:textId="77777777" w:rsidR="00566880" w:rsidRDefault="00566880" w:rsidP="00566880"/>
          <w:p w14:paraId="2905A74C" w14:textId="77777777" w:rsidR="00566880" w:rsidRDefault="00566880" w:rsidP="00566880"/>
          <w:p w14:paraId="58EFC5AE" w14:textId="77777777" w:rsidR="00566880" w:rsidRDefault="00566880" w:rsidP="00566880"/>
          <w:p w14:paraId="1FD30504" w14:textId="017F9176" w:rsidR="00C332AC" w:rsidRDefault="00566880" w:rsidP="00566880">
            <w:r>
              <w:t xml:space="preserve">Use this learners guid to help understanding of changes of state </w:t>
            </w:r>
            <w:hyperlink r:id="rId6" w:history="1">
              <w:r>
                <w:rPr>
                  <w:rStyle w:val="Hyperlink"/>
                </w:rPr>
                <w:t>Changes of state - BBC Bitesize</w:t>
              </w:r>
            </w:hyperlink>
          </w:p>
        </w:tc>
      </w:tr>
      <w:tr w:rsidR="003368EF" w14:paraId="29EFC1B7" w14:textId="77777777" w:rsidTr="00DB10DB">
        <w:tc>
          <w:tcPr>
            <w:tcW w:w="1838" w:type="dxa"/>
          </w:tcPr>
          <w:p w14:paraId="317AA34C" w14:textId="48D76670" w:rsidR="00C332AC" w:rsidRDefault="00C332AC" w:rsidP="00DB10DB"/>
          <w:p w14:paraId="0A81A9A3" w14:textId="4374CF17" w:rsidR="00C332AC" w:rsidRDefault="00C332AC" w:rsidP="00DB10DB">
            <w:r>
              <w:t xml:space="preserve">Waves </w:t>
            </w:r>
          </w:p>
          <w:p w14:paraId="706484DA" w14:textId="77777777" w:rsidR="00EE784E" w:rsidRDefault="00EE784E" w:rsidP="00DB10DB"/>
          <w:p w14:paraId="31FF032E" w14:textId="77777777" w:rsidR="00EE784E" w:rsidRDefault="00EE784E" w:rsidP="00DB10DB"/>
          <w:p w14:paraId="218B0410" w14:textId="77777777" w:rsidR="00EE784E" w:rsidRDefault="00EE784E" w:rsidP="00DB10DB"/>
          <w:p w14:paraId="23C86603" w14:textId="77777777" w:rsidR="00EE784E" w:rsidRDefault="00EE784E" w:rsidP="00DB10DB"/>
          <w:p w14:paraId="08D4691C" w14:textId="77777777" w:rsidR="00EE784E" w:rsidRDefault="00EE784E" w:rsidP="00DB10DB"/>
          <w:p w14:paraId="096A15CA" w14:textId="77777777" w:rsidR="00EE784E" w:rsidRDefault="00EE784E" w:rsidP="00DB10DB"/>
          <w:p w14:paraId="3E39BE01" w14:textId="77777777" w:rsidR="00EE784E" w:rsidRDefault="00EE784E" w:rsidP="00DB10DB"/>
          <w:p w14:paraId="1A074470" w14:textId="0B5F7365" w:rsidR="00DB129C" w:rsidRDefault="00DB129C" w:rsidP="00DB10DB"/>
          <w:p w14:paraId="41B9F3AC" w14:textId="77777777" w:rsidR="00DB129C" w:rsidRDefault="00DB129C" w:rsidP="00DB10DB"/>
          <w:p w14:paraId="6337191C" w14:textId="77777777" w:rsidR="00C332AC" w:rsidRDefault="00C332AC" w:rsidP="00DB10DB"/>
          <w:p w14:paraId="33DAD4F6" w14:textId="77777777" w:rsidR="00C332AC" w:rsidRDefault="00C332AC" w:rsidP="00DB10DB"/>
          <w:p w14:paraId="4AEB3CBB" w14:textId="77777777" w:rsidR="00C332AC" w:rsidRDefault="00C332AC" w:rsidP="00DB10DB"/>
          <w:p w14:paraId="4F407864" w14:textId="77777777" w:rsidR="00C332AC" w:rsidRDefault="00C332AC" w:rsidP="00DB10DB"/>
          <w:p w14:paraId="6FA5FF3D" w14:textId="77777777" w:rsidR="00C332AC" w:rsidRDefault="00C332AC" w:rsidP="00DB10DB"/>
          <w:p w14:paraId="32AE9130" w14:textId="77777777" w:rsidR="00C332AC" w:rsidRDefault="00C332AC" w:rsidP="00DB10DB"/>
          <w:p w14:paraId="4654EB02" w14:textId="77777777" w:rsidR="00C332AC" w:rsidRDefault="00C332AC" w:rsidP="00DB10DB"/>
          <w:p w14:paraId="216E20B6" w14:textId="77777777" w:rsidR="00C332AC" w:rsidRDefault="00C332AC" w:rsidP="00DB10DB"/>
          <w:p w14:paraId="5933FA29" w14:textId="77777777" w:rsidR="00C332AC" w:rsidRDefault="00C332AC" w:rsidP="00DB10DB"/>
          <w:p w14:paraId="32414CAD" w14:textId="77777777" w:rsidR="00C332AC" w:rsidRDefault="00C332AC" w:rsidP="00DB10DB"/>
          <w:p w14:paraId="1783514D" w14:textId="77777777" w:rsidR="00C332AC" w:rsidRDefault="00C332AC" w:rsidP="00DB10DB"/>
          <w:p w14:paraId="67FDE01D" w14:textId="77777777" w:rsidR="00C332AC" w:rsidRDefault="00C332AC" w:rsidP="00DB10DB"/>
          <w:p w14:paraId="3658120F" w14:textId="77777777" w:rsidR="00C332AC" w:rsidRDefault="00C332AC" w:rsidP="00DB10DB"/>
          <w:p w14:paraId="4BEDDD3A" w14:textId="77777777" w:rsidR="00C332AC" w:rsidRDefault="00C332AC" w:rsidP="00DB10DB"/>
          <w:p w14:paraId="41BADFB2" w14:textId="77777777" w:rsidR="00C332AC" w:rsidRDefault="00C332AC" w:rsidP="00DB10DB"/>
          <w:p w14:paraId="49A4EC92" w14:textId="77777777" w:rsidR="00C332AC" w:rsidRDefault="00C332AC" w:rsidP="00DB10DB"/>
          <w:p w14:paraId="4641317F" w14:textId="77777777" w:rsidR="00C332AC" w:rsidRDefault="00C332AC" w:rsidP="00DB10DB"/>
          <w:p w14:paraId="0CA5E62F" w14:textId="77777777" w:rsidR="00C332AC" w:rsidRDefault="00C332AC" w:rsidP="00DB10DB"/>
          <w:p w14:paraId="6160DC9A" w14:textId="77777777" w:rsidR="00C332AC" w:rsidRDefault="00C332AC" w:rsidP="00DB10DB"/>
          <w:p w14:paraId="08D05992" w14:textId="77777777" w:rsidR="00C332AC" w:rsidRDefault="00C332AC" w:rsidP="00DB10DB"/>
          <w:p w14:paraId="03A30A8E" w14:textId="77777777" w:rsidR="00C332AC" w:rsidRDefault="00C332AC" w:rsidP="00DB10DB">
            <w:r>
              <w:t xml:space="preserve">Ecosystems </w:t>
            </w:r>
          </w:p>
          <w:p w14:paraId="33AEE239" w14:textId="77777777" w:rsidR="00146BE6" w:rsidRDefault="00146BE6" w:rsidP="00DB10DB"/>
          <w:p w14:paraId="6D0E1C5C" w14:textId="77777777" w:rsidR="00146BE6" w:rsidRDefault="00146BE6" w:rsidP="00DB10DB"/>
          <w:p w14:paraId="57964500" w14:textId="77777777" w:rsidR="00146BE6" w:rsidRDefault="00146BE6" w:rsidP="00DB10DB"/>
          <w:p w14:paraId="06C7799E" w14:textId="77777777" w:rsidR="00146BE6" w:rsidRDefault="00146BE6" w:rsidP="00DB10DB"/>
          <w:p w14:paraId="3E5E441B" w14:textId="77777777" w:rsidR="00146BE6" w:rsidRDefault="00146BE6" w:rsidP="00DB10DB"/>
          <w:p w14:paraId="3B5C4B0F" w14:textId="77777777" w:rsidR="00146BE6" w:rsidRDefault="00146BE6" w:rsidP="00DB10DB"/>
          <w:p w14:paraId="60E38345" w14:textId="77777777" w:rsidR="00146BE6" w:rsidRDefault="00146BE6" w:rsidP="00DB10DB"/>
          <w:p w14:paraId="2C7C30CA" w14:textId="77777777" w:rsidR="00146BE6" w:rsidRDefault="00146BE6" w:rsidP="00DB10DB"/>
          <w:p w14:paraId="4AC48C7A" w14:textId="77777777" w:rsidR="00146BE6" w:rsidRDefault="00146BE6" w:rsidP="00DB10DB"/>
          <w:p w14:paraId="59051217" w14:textId="77777777" w:rsidR="00146BE6" w:rsidRDefault="00146BE6" w:rsidP="00DB10DB"/>
          <w:p w14:paraId="6E367AB1" w14:textId="77777777" w:rsidR="00146BE6" w:rsidRDefault="00146BE6" w:rsidP="00DB10DB"/>
          <w:p w14:paraId="1DBBD8AA" w14:textId="77777777" w:rsidR="00146BE6" w:rsidRDefault="00146BE6" w:rsidP="00DB10DB"/>
          <w:p w14:paraId="52E71156" w14:textId="77777777" w:rsidR="00146BE6" w:rsidRDefault="00146BE6" w:rsidP="00DB10DB"/>
          <w:p w14:paraId="25DAFD7F" w14:textId="77777777" w:rsidR="00146BE6" w:rsidRDefault="00146BE6" w:rsidP="00DB10DB"/>
          <w:p w14:paraId="5948919B" w14:textId="77777777" w:rsidR="00146BE6" w:rsidRDefault="00146BE6" w:rsidP="00DB10DB"/>
          <w:p w14:paraId="2D944755" w14:textId="77777777" w:rsidR="00146BE6" w:rsidRDefault="00146BE6" w:rsidP="00DB10DB"/>
          <w:p w14:paraId="78BA1698" w14:textId="77777777" w:rsidR="00146BE6" w:rsidRDefault="00146BE6" w:rsidP="00DB10DB"/>
          <w:p w14:paraId="5A1CD34B" w14:textId="77777777" w:rsidR="00146BE6" w:rsidRDefault="00146BE6" w:rsidP="00DB10DB"/>
          <w:p w14:paraId="7B66C660" w14:textId="77777777" w:rsidR="00146BE6" w:rsidRDefault="00146BE6" w:rsidP="00DB10DB"/>
          <w:p w14:paraId="03FB8DC7" w14:textId="77777777" w:rsidR="00146BE6" w:rsidRDefault="00146BE6" w:rsidP="00DB10DB"/>
          <w:p w14:paraId="516E9A56" w14:textId="77777777" w:rsidR="00146BE6" w:rsidRDefault="00146BE6" w:rsidP="00DB10DB"/>
          <w:p w14:paraId="43E95FD3" w14:textId="77777777" w:rsidR="00146BE6" w:rsidRDefault="00146BE6" w:rsidP="00DB10DB"/>
          <w:p w14:paraId="141C6F70" w14:textId="77777777" w:rsidR="00146BE6" w:rsidRDefault="00146BE6" w:rsidP="00DB10DB"/>
          <w:p w14:paraId="6F9C82BC" w14:textId="77777777" w:rsidR="00146BE6" w:rsidRDefault="00146BE6" w:rsidP="00DB10DB"/>
          <w:p w14:paraId="41A70C2E" w14:textId="77777777" w:rsidR="00146BE6" w:rsidRDefault="00146BE6" w:rsidP="00DB10DB"/>
          <w:p w14:paraId="305EA93D" w14:textId="77777777" w:rsidR="00146BE6" w:rsidRDefault="00146BE6" w:rsidP="00DB10DB"/>
          <w:p w14:paraId="2515DF61" w14:textId="77777777" w:rsidR="00146BE6" w:rsidRDefault="00146BE6" w:rsidP="00DB10DB"/>
          <w:p w14:paraId="6DA3E2FD" w14:textId="5A3E0D1A" w:rsidR="00146BE6" w:rsidRDefault="00146BE6" w:rsidP="00DB10DB">
            <w:r>
              <w:t>Earth</w:t>
            </w:r>
            <w:r w:rsidR="00566880">
              <w:t xml:space="preserve"> and</w:t>
            </w:r>
            <w:r>
              <w:t xml:space="preserve"> space </w:t>
            </w:r>
          </w:p>
        </w:tc>
        <w:tc>
          <w:tcPr>
            <w:tcW w:w="6662" w:type="dxa"/>
          </w:tcPr>
          <w:p w14:paraId="2C57A45A" w14:textId="77777777" w:rsidR="00C332AC" w:rsidRDefault="00C332AC" w:rsidP="00DB10DB">
            <w:pPr>
              <w:rPr>
                <w:b/>
                <w:bCs/>
              </w:rPr>
            </w:pPr>
          </w:p>
          <w:p w14:paraId="15226B1D" w14:textId="77777777" w:rsidR="00A01EEB" w:rsidRDefault="00A01EEB" w:rsidP="00DB10DB">
            <w:pPr>
              <w:rPr>
                <w:b/>
                <w:bCs/>
              </w:rPr>
            </w:pPr>
          </w:p>
          <w:p w14:paraId="11B3B1A2" w14:textId="2E793097" w:rsidR="00A01EEB" w:rsidRPr="00EE784E" w:rsidRDefault="00A01EEB" w:rsidP="00A01EEB">
            <w:pPr>
              <w:rPr>
                <w:rFonts w:cstheme="minorHAnsi"/>
                <w:u w:val="single"/>
              </w:rPr>
            </w:pPr>
            <w:r>
              <w:rPr>
                <w:rFonts w:cstheme="minorHAnsi"/>
                <w:u w:val="single"/>
              </w:rPr>
              <w:t>Light waves and reflection</w:t>
            </w:r>
          </w:p>
          <w:p w14:paraId="35B24E5F" w14:textId="1CBC7B32" w:rsidR="00A01EEB" w:rsidRPr="002063F7" w:rsidRDefault="002063F7" w:rsidP="00A01EEB">
            <w:pPr>
              <w:pStyle w:val="ListParagraph"/>
              <w:numPr>
                <w:ilvl w:val="0"/>
                <w:numId w:val="18"/>
              </w:numPr>
              <w:rPr>
                <w:rFonts w:cstheme="minorHAnsi"/>
                <w:u w:val="single"/>
              </w:rPr>
            </w:pPr>
            <w:r>
              <w:rPr>
                <w:rFonts w:cstheme="minorHAnsi"/>
                <w:bCs/>
                <w:lang w:val="en-US"/>
              </w:rPr>
              <w:t>Describe how light travels as a wave</w:t>
            </w:r>
          </w:p>
          <w:p w14:paraId="05CEFD57" w14:textId="78794C25" w:rsidR="002063F7" w:rsidRPr="002063F7" w:rsidRDefault="002063F7" w:rsidP="00A01EEB">
            <w:pPr>
              <w:pStyle w:val="ListParagraph"/>
              <w:numPr>
                <w:ilvl w:val="0"/>
                <w:numId w:val="18"/>
              </w:numPr>
              <w:rPr>
                <w:rFonts w:cstheme="minorHAnsi"/>
                <w:u w:val="single"/>
              </w:rPr>
            </w:pPr>
            <w:r>
              <w:rPr>
                <w:rFonts w:cstheme="minorHAnsi"/>
              </w:rPr>
              <w:t>Describe how light reflects of everyday objects and mirrors</w:t>
            </w:r>
          </w:p>
          <w:p w14:paraId="606B1057" w14:textId="54ECE070" w:rsidR="002063F7" w:rsidRPr="00A01EEB" w:rsidRDefault="002063F7" w:rsidP="00A01EEB">
            <w:pPr>
              <w:pStyle w:val="ListParagraph"/>
              <w:numPr>
                <w:ilvl w:val="0"/>
                <w:numId w:val="18"/>
              </w:numPr>
              <w:rPr>
                <w:rFonts w:cstheme="minorHAnsi"/>
                <w:u w:val="single"/>
              </w:rPr>
            </w:pPr>
            <w:r>
              <w:rPr>
                <w:rFonts w:cstheme="minorHAnsi"/>
              </w:rPr>
              <w:t>Understand the difference between transparent, translucent and opaque objects</w:t>
            </w:r>
          </w:p>
          <w:p w14:paraId="7E92B94B" w14:textId="44A32F34" w:rsidR="00A01EEB" w:rsidRDefault="00A01EEB" w:rsidP="00A01EEB">
            <w:pPr>
              <w:rPr>
                <w:rFonts w:cstheme="minorHAnsi"/>
                <w:u w:val="single"/>
              </w:rPr>
            </w:pPr>
          </w:p>
          <w:p w14:paraId="4356AA9E" w14:textId="6EDC493C" w:rsidR="00A01EEB" w:rsidRDefault="00A01EEB" w:rsidP="00A01EEB">
            <w:pPr>
              <w:rPr>
                <w:rFonts w:cstheme="minorHAnsi"/>
                <w:u w:val="single"/>
              </w:rPr>
            </w:pPr>
          </w:p>
          <w:p w14:paraId="30CA6DF1" w14:textId="590EB334" w:rsidR="00A01EEB" w:rsidRPr="00EE784E" w:rsidRDefault="002063F7" w:rsidP="00A01EEB">
            <w:pPr>
              <w:rPr>
                <w:rFonts w:cstheme="minorHAnsi"/>
                <w:u w:val="single"/>
              </w:rPr>
            </w:pPr>
            <w:r>
              <w:rPr>
                <w:rFonts w:cstheme="minorHAnsi"/>
                <w:u w:val="single"/>
              </w:rPr>
              <w:t>Refraction, Lenses and our eye</w:t>
            </w:r>
          </w:p>
          <w:p w14:paraId="60E88839" w14:textId="07C5C88D" w:rsidR="00A01EEB" w:rsidRPr="002063F7" w:rsidRDefault="002063F7" w:rsidP="00A01EEB">
            <w:pPr>
              <w:pStyle w:val="ListParagraph"/>
              <w:numPr>
                <w:ilvl w:val="0"/>
                <w:numId w:val="18"/>
              </w:numPr>
              <w:rPr>
                <w:rFonts w:cstheme="minorHAnsi"/>
                <w:u w:val="single"/>
              </w:rPr>
            </w:pPr>
            <w:r>
              <w:rPr>
                <w:rFonts w:cstheme="minorHAnsi"/>
                <w:bCs/>
                <w:lang w:val="en-US"/>
              </w:rPr>
              <w:t>Investigate how light changes direction when entering a different material</w:t>
            </w:r>
          </w:p>
          <w:p w14:paraId="49AB6C4A" w14:textId="39274E9F" w:rsidR="002063F7" w:rsidRDefault="002063F7" w:rsidP="00A01EEB">
            <w:pPr>
              <w:pStyle w:val="ListParagraph"/>
              <w:numPr>
                <w:ilvl w:val="0"/>
                <w:numId w:val="18"/>
              </w:numPr>
              <w:rPr>
                <w:rFonts w:cstheme="minorHAnsi"/>
              </w:rPr>
            </w:pPr>
            <w:r w:rsidRPr="002063F7">
              <w:rPr>
                <w:rFonts w:cstheme="minorHAnsi"/>
              </w:rPr>
              <w:lastRenderedPageBreak/>
              <w:t>Understand how lenses can be used to form an image</w:t>
            </w:r>
          </w:p>
          <w:p w14:paraId="33FFFCDC" w14:textId="7D522371" w:rsidR="002063F7" w:rsidRPr="002063F7" w:rsidRDefault="002063F7" w:rsidP="00A01EEB">
            <w:pPr>
              <w:pStyle w:val="ListParagraph"/>
              <w:numPr>
                <w:ilvl w:val="0"/>
                <w:numId w:val="18"/>
              </w:numPr>
              <w:rPr>
                <w:rFonts w:cstheme="minorHAnsi"/>
              </w:rPr>
            </w:pPr>
            <w:r>
              <w:rPr>
                <w:rFonts w:cstheme="minorHAnsi"/>
              </w:rPr>
              <w:t>Describe how the lens in our eye allows us to see an image</w:t>
            </w:r>
          </w:p>
          <w:p w14:paraId="54CEE0D2" w14:textId="3FDA141E" w:rsidR="002063F7" w:rsidRDefault="002063F7" w:rsidP="002063F7">
            <w:pPr>
              <w:rPr>
                <w:rFonts w:cstheme="minorHAnsi"/>
                <w:u w:val="single"/>
              </w:rPr>
            </w:pPr>
          </w:p>
          <w:p w14:paraId="12EB4BAE" w14:textId="5EC039AB" w:rsidR="002063F7" w:rsidRPr="00EE784E" w:rsidRDefault="002063F7" w:rsidP="002063F7">
            <w:pPr>
              <w:rPr>
                <w:rFonts w:cstheme="minorHAnsi"/>
                <w:u w:val="single"/>
              </w:rPr>
            </w:pPr>
            <w:r>
              <w:rPr>
                <w:rFonts w:cstheme="minorHAnsi"/>
                <w:u w:val="single"/>
              </w:rPr>
              <w:t>Colours</w:t>
            </w:r>
          </w:p>
          <w:p w14:paraId="67C30A55" w14:textId="118FC00D" w:rsidR="002063F7" w:rsidRPr="002063F7" w:rsidRDefault="002063F7" w:rsidP="002063F7">
            <w:pPr>
              <w:pStyle w:val="ListParagraph"/>
              <w:numPr>
                <w:ilvl w:val="0"/>
                <w:numId w:val="18"/>
              </w:numPr>
              <w:rPr>
                <w:rFonts w:cstheme="minorHAnsi"/>
                <w:u w:val="single"/>
              </w:rPr>
            </w:pPr>
            <w:r>
              <w:rPr>
                <w:rFonts w:cstheme="minorHAnsi"/>
                <w:bCs/>
                <w:lang w:val="en-US"/>
              </w:rPr>
              <w:t xml:space="preserve">State the primary </w:t>
            </w:r>
            <w:proofErr w:type="spellStart"/>
            <w:r>
              <w:rPr>
                <w:rFonts w:cstheme="minorHAnsi"/>
                <w:bCs/>
                <w:lang w:val="en-US"/>
              </w:rPr>
              <w:t>colours</w:t>
            </w:r>
            <w:proofErr w:type="spellEnd"/>
            <w:r>
              <w:rPr>
                <w:rFonts w:cstheme="minorHAnsi"/>
                <w:bCs/>
                <w:lang w:val="en-US"/>
              </w:rPr>
              <w:t xml:space="preserve"> of light</w:t>
            </w:r>
          </w:p>
          <w:p w14:paraId="52C769CC" w14:textId="0AB6452D" w:rsidR="002063F7" w:rsidRPr="002063F7" w:rsidRDefault="002063F7" w:rsidP="002063F7">
            <w:pPr>
              <w:pStyle w:val="ListParagraph"/>
              <w:numPr>
                <w:ilvl w:val="0"/>
                <w:numId w:val="18"/>
              </w:numPr>
              <w:rPr>
                <w:rFonts w:cstheme="minorHAnsi"/>
                <w:u w:val="single"/>
              </w:rPr>
            </w:pPr>
            <w:r>
              <w:rPr>
                <w:rFonts w:cstheme="minorHAnsi"/>
              </w:rPr>
              <w:t>Describe how the primary colours make up all other colours we see</w:t>
            </w:r>
          </w:p>
          <w:p w14:paraId="0D88756A" w14:textId="62811FCD" w:rsidR="002063F7" w:rsidRPr="00A01EEB" w:rsidRDefault="002063F7" w:rsidP="002063F7">
            <w:pPr>
              <w:pStyle w:val="ListParagraph"/>
              <w:numPr>
                <w:ilvl w:val="0"/>
                <w:numId w:val="18"/>
              </w:numPr>
              <w:rPr>
                <w:rFonts w:cstheme="minorHAnsi"/>
                <w:u w:val="single"/>
              </w:rPr>
            </w:pPr>
            <w:r>
              <w:rPr>
                <w:rFonts w:cstheme="minorHAnsi"/>
              </w:rPr>
              <w:t>Explain how we see different coloured objects</w:t>
            </w:r>
          </w:p>
          <w:p w14:paraId="2C429F70" w14:textId="77777777" w:rsidR="002063F7" w:rsidRPr="002063F7" w:rsidRDefault="002063F7" w:rsidP="002063F7">
            <w:pPr>
              <w:rPr>
                <w:rFonts w:cstheme="minorHAnsi"/>
                <w:u w:val="single"/>
              </w:rPr>
            </w:pPr>
          </w:p>
          <w:p w14:paraId="478D033E" w14:textId="07B4F146" w:rsidR="002063F7" w:rsidRPr="00EE784E" w:rsidRDefault="002063F7" w:rsidP="002063F7">
            <w:pPr>
              <w:rPr>
                <w:rFonts w:cstheme="minorHAnsi"/>
                <w:u w:val="single"/>
              </w:rPr>
            </w:pPr>
            <w:r>
              <w:rPr>
                <w:rFonts w:cstheme="minorHAnsi"/>
                <w:u w:val="single"/>
              </w:rPr>
              <w:t>Sound Waves</w:t>
            </w:r>
          </w:p>
          <w:p w14:paraId="07C24448" w14:textId="0657E4BC" w:rsidR="002063F7" w:rsidRPr="002063F7" w:rsidRDefault="002063F7" w:rsidP="002063F7">
            <w:pPr>
              <w:pStyle w:val="ListParagraph"/>
              <w:numPr>
                <w:ilvl w:val="0"/>
                <w:numId w:val="18"/>
              </w:numPr>
              <w:rPr>
                <w:rFonts w:cstheme="minorHAnsi"/>
                <w:u w:val="single"/>
              </w:rPr>
            </w:pPr>
            <w:r>
              <w:rPr>
                <w:rFonts w:cstheme="minorHAnsi"/>
                <w:bCs/>
                <w:lang w:val="en-US"/>
              </w:rPr>
              <w:t>State the range of frequencies humans can hear</w:t>
            </w:r>
          </w:p>
          <w:p w14:paraId="74EEA90E" w14:textId="7C123CC2" w:rsidR="002063F7" w:rsidRPr="002063F7" w:rsidRDefault="002063F7" w:rsidP="002063F7">
            <w:pPr>
              <w:pStyle w:val="ListParagraph"/>
              <w:numPr>
                <w:ilvl w:val="0"/>
                <w:numId w:val="18"/>
              </w:numPr>
              <w:rPr>
                <w:rFonts w:cstheme="minorHAnsi"/>
                <w:u w:val="single"/>
              </w:rPr>
            </w:pPr>
            <w:r>
              <w:rPr>
                <w:rFonts w:cstheme="minorHAnsi"/>
              </w:rPr>
              <w:t>Describe how sound travels as a wave</w:t>
            </w:r>
          </w:p>
          <w:p w14:paraId="62B1D8E8" w14:textId="6B509B90" w:rsidR="002063F7" w:rsidRPr="00A01EEB" w:rsidRDefault="002063F7" w:rsidP="002063F7">
            <w:pPr>
              <w:pStyle w:val="ListParagraph"/>
              <w:numPr>
                <w:ilvl w:val="0"/>
                <w:numId w:val="18"/>
              </w:numPr>
              <w:rPr>
                <w:rFonts w:cstheme="minorHAnsi"/>
                <w:u w:val="single"/>
              </w:rPr>
            </w:pPr>
            <w:r>
              <w:rPr>
                <w:rFonts w:cstheme="minorHAnsi"/>
              </w:rPr>
              <w:t>Understand how an echo is formed.</w:t>
            </w:r>
          </w:p>
          <w:p w14:paraId="13F27AD6" w14:textId="585F16EB" w:rsidR="00A01EEB" w:rsidRDefault="00A01EEB" w:rsidP="00A01EEB">
            <w:pPr>
              <w:rPr>
                <w:rFonts w:cstheme="minorHAnsi"/>
                <w:u w:val="single"/>
              </w:rPr>
            </w:pPr>
          </w:p>
          <w:p w14:paraId="52FF1188" w14:textId="77777777" w:rsidR="00A01EEB" w:rsidRPr="00A01EEB" w:rsidRDefault="00A01EEB" w:rsidP="00A01EEB">
            <w:pPr>
              <w:rPr>
                <w:rFonts w:cstheme="minorHAnsi"/>
                <w:u w:val="single"/>
              </w:rPr>
            </w:pPr>
          </w:p>
          <w:p w14:paraId="1FD00C41" w14:textId="479DCE7D" w:rsidR="00A01EEB" w:rsidRDefault="00A01EEB" w:rsidP="00DB10DB">
            <w:pPr>
              <w:rPr>
                <w:b/>
                <w:bCs/>
              </w:rPr>
            </w:pPr>
          </w:p>
          <w:p w14:paraId="0C0764CF" w14:textId="77777777" w:rsidR="00BC2925" w:rsidRDefault="00BC2925" w:rsidP="00DB10DB">
            <w:pPr>
              <w:rPr>
                <w:b/>
                <w:bCs/>
              </w:rPr>
            </w:pPr>
          </w:p>
          <w:p w14:paraId="363ECE22" w14:textId="77777777" w:rsidR="00C332AC" w:rsidRDefault="00C332AC" w:rsidP="00DB10DB">
            <w:pPr>
              <w:rPr>
                <w:b/>
                <w:bCs/>
              </w:rPr>
            </w:pPr>
          </w:p>
          <w:p w14:paraId="736E07E2" w14:textId="77777777" w:rsidR="00C332AC" w:rsidRDefault="00C332AC" w:rsidP="00DB10DB">
            <w:pPr>
              <w:rPr>
                <w:b/>
                <w:bCs/>
              </w:rPr>
            </w:pPr>
          </w:p>
          <w:p w14:paraId="5F315A77" w14:textId="77777777" w:rsidR="00C332AC" w:rsidRPr="00B161AC" w:rsidRDefault="00C332AC" w:rsidP="00C332AC">
            <w:pPr>
              <w:rPr>
                <w:rFonts w:asciiTheme="majorHAnsi" w:hAnsiTheme="majorHAnsi" w:cstheme="majorHAnsi"/>
                <w:u w:val="single"/>
              </w:rPr>
            </w:pPr>
            <w:r w:rsidRPr="00B161AC">
              <w:rPr>
                <w:rFonts w:asciiTheme="majorHAnsi" w:hAnsiTheme="majorHAnsi" w:cstheme="majorHAnsi"/>
                <w:u w:val="single"/>
              </w:rPr>
              <w:t xml:space="preserve">Food chains and pyramids of number </w:t>
            </w:r>
          </w:p>
          <w:p w14:paraId="036880B1" w14:textId="77777777" w:rsidR="00C332AC" w:rsidRPr="00996D78" w:rsidRDefault="00C332AC" w:rsidP="00C332AC">
            <w:pPr>
              <w:pStyle w:val="ListParagraph"/>
              <w:numPr>
                <w:ilvl w:val="0"/>
                <w:numId w:val="11"/>
              </w:numPr>
              <w:rPr>
                <w:rFonts w:asciiTheme="majorHAnsi" w:hAnsiTheme="majorHAnsi" w:cstheme="majorHAnsi"/>
                <w:u w:val="single"/>
              </w:rPr>
            </w:pPr>
            <w:r w:rsidRPr="00B161AC">
              <w:rPr>
                <w:rFonts w:asciiTheme="majorHAnsi" w:hAnsiTheme="majorHAnsi" w:cstheme="majorHAnsi"/>
                <w:color w:val="000000"/>
              </w:rPr>
              <w:t>Understand the interdependence of organisms in an ecosystem, including food webs and insect pollinated crops</w:t>
            </w:r>
          </w:p>
          <w:p w14:paraId="5B1DCAA2" w14:textId="1C283DF8" w:rsidR="00C332AC" w:rsidRDefault="00C332AC" w:rsidP="00C332AC">
            <w:pPr>
              <w:pStyle w:val="ListParagraph"/>
              <w:rPr>
                <w:rFonts w:asciiTheme="majorHAnsi" w:hAnsiTheme="majorHAnsi" w:cstheme="majorHAnsi"/>
                <w:u w:val="single"/>
              </w:rPr>
            </w:pPr>
          </w:p>
          <w:p w14:paraId="4EDE0299" w14:textId="36168791" w:rsidR="00C332AC" w:rsidRDefault="00C332AC" w:rsidP="00C332AC">
            <w:pPr>
              <w:pStyle w:val="ListParagraph"/>
              <w:rPr>
                <w:rFonts w:asciiTheme="majorHAnsi" w:hAnsiTheme="majorHAnsi" w:cstheme="majorHAnsi"/>
                <w:u w:val="single"/>
              </w:rPr>
            </w:pPr>
          </w:p>
          <w:p w14:paraId="195B934E" w14:textId="692ED1B4" w:rsidR="00C332AC" w:rsidRDefault="00C332AC" w:rsidP="00C332AC">
            <w:pPr>
              <w:pStyle w:val="ListParagraph"/>
              <w:rPr>
                <w:rFonts w:asciiTheme="majorHAnsi" w:hAnsiTheme="majorHAnsi" w:cstheme="majorHAnsi"/>
                <w:u w:val="single"/>
              </w:rPr>
            </w:pPr>
          </w:p>
          <w:p w14:paraId="442FD356" w14:textId="77777777" w:rsidR="00C332AC" w:rsidRPr="00B161AC" w:rsidRDefault="00C332AC" w:rsidP="00C332AC">
            <w:pPr>
              <w:pStyle w:val="ListParagraph"/>
              <w:rPr>
                <w:rFonts w:asciiTheme="majorHAnsi" w:hAnsiTheme="majorHAnsi" w:cstheme="majorHAnsi"/>
                <w:u w:val="single"/>
              </w:rPr>
            </w:pPr>
          </w:p>
          <w:p w14:paraId="20F39BDE" w14:textId="77777777" w:rsidR="00C332AC" w:rsidRPr="00EE784E" w:rsidRDefault="00C332AC" w:rsidP="00C332AC">
            <w:pPr>
              <w:rPr>
                <w:rFonts w:cstheme="minorHAnsi"/>
                <w:u w:val="single"/>
              </w:rPr>
            </w:pPr>
            <w:r w:rsidRPr="00EE784E">
              <w:rPr>
                <w:rFonts w:cstheme="minorHAnsi"/>
                <w:u w:val="single"/>
              </w:rPr>
              <w:t>Food webs and bioaccumulation</w:t>
            </w:r>
          </w:p>
          <w:p w14:paraId="3CAF6685" w14:textId="77777777" w:rsidR="00C332AC" w:rsidRPr="00EE784E" w:rsidRDefault="00C332AC" w:rsidP="00C332AC">
            <w:pPr>
              <w:pStyle w:val="ListParagraph"/>
              <w:numPr>
                <w:ilvl w:val="0"/>
                <w:numId w:val="18"/>
              </w:numPr>
              <w:autoSpaceDE w:val="0"/>
              <w:autoSpaceDN w:val="0"/>
              <w:adjustRightInd w:val="0"/>
              <w:spacing w:after="120"/>
              <w:rPr>
                <w:rFonts w:cstheme="minorHAnsi"/>
                <w:color w:val="000000"/>
              </w:rPr>
            </w:pPr>
            <w:r w:rsidRPr="00EE784E">
              <w:rPr>
                <w:rFonts w:cstheme="minorHAnsi"/>
                <w:color w:val="000000"/>
              </w:rPr>
              <w:t xml:space="preserve">The interdependence of organisms in an ecosystem, including food webs and insect pollinated crops </w:t>
            </w:r>
          </w:p>
          <w:p w14:paraId="2FFCD21C" w14:textId="77777777" w:rsidR="00C332AC" w:rsidRPr="00FB3D87" w:rsidRDefault="00C332AC" w:rsidP="00C332AC">
            <w:pPr>
              <w:pStyle w:val="ListParagraph"/>
              <w:numPr>
                <w:ilvl w:val="0"/>
                <w:numId w:val="18"/>
              </w:numPr>
              <w:autoSpaceDE w:val="0"/>
              <w:autoSpaceDN w:val="0"/>
              <w:adjustRightInd w:val="0"/>
              <w:spacing w:after="120"/>
              <w:rPr>
                <w:rFonts w:cstheme="minorHAnsi"/>
                <w:color w:val="000000"/>
              </w:rPr>
            </w:pPr>
            <w:r w:rsidRPr="00EE784E">
              <w:rPr>
                <w:rFonts w:cstheme="minorHAnsi"/>
                <w:color w:val="000000"/>
              </w:rPr>
              <w:t>How organisms affect, and are affected by, their environment, including the accumulation of toxic materials.</w:t>
            </w:r>
          </w:p>
          <w:p w14:paraId="11155531" w14:textId="77777777" w:rsidR="00C332AC" w:rsidRDefault="00C332AC" w:rsidP="00C332AC">
            <w:pPr>
              <w:rPr>
                <w:b/>
                <w:bCs/>
              </w:rPr>
            </w:pPr>
          </w:p>
          <w:p w14:paraId="7A71E42E" w14:textId="77777777" w:rsidR="00C332AC" w:rsidRPr="00EE784E" w:rsidRDefault="00C332AC" w:rsidP="00C332AC">
            <w:pPr>
              <w:rPr>
                <w:rFonts w:cstheme="minorHAnsi"/>
                <w:u w:val="single"/>
              </w:rPr>
            </w:pPr>
            <w:r w:rsidRPr="00EE784E">
              <w:rPr>
                <w:rFonts w:cstheme="minorHAnsi"/>
                <w:u w:val="single"/>
              </w:rPr>
              <w:lastRenderedPageBreak/>
              <w:t>Populations, competition and predator prey relationships</w:t>
            </w:r>
          </w:p>
          <w:p w14:paraId="7E4BBF6E" w14:textId="77777777" w:rsidR="00C332AC" w:rsidRPr="00EE784E" w:rsidRDefault="00C332AC" w:rsidP="00C332AC">
            <w:pPr>
              <w:pStyle w:val="ListParagraph"/>
              <w:numPr>
                <w:ilvl w:val="0"/>
                <w:numId w:val="18"/>
              </w:numPr>
              <w:rPr>
                <w:rFonts w:cstheme="minorHAnsi"/>
                <w:u w:val="single"/>
              </w:rPr>
            </w:pPr>
            <w:r w:rsidRPr="00EE784E">
              <w:rPr>
                <w:rFonts w:cstheme="minorHAnsi"/>
                <w:color w:val="000000"/>
              </w:rPr>
              <w:t>Explain the interdependence of organisms in an ecosystem, including food webs and insect pollinated crops</w:t>
            </w:r>
          </w:p>
          <w:p w14:paraId="3AFBCF94" w14:textId="77777777" w:rsidR="00C332AC" w:rsidRPr="00EE784E" w:rsidRDefault="00C332AC" w:rsidP="00C332AC">
            <w:pPr>
              <w:pStyle w:val="ListParagraph"/>
              <w:numPr>
                <w:ilvl w:val="0"/>
                <w:numId w:val="18"/>
              </w:numPr>
              <w:rPr>
                <w:rFonts w:cstheme="minorHAnsi"/>
                <w:u w:val="single"/>
              </w:rPr>
            </w:pPr>
            <w:r w:rsidRPr="00EE784E">
              <w:rPr>
                <w:rFonts w:cstheme="minorHAnsi"/>
                <w:color w:val="000000"/>
              </w:rPr>
              <w:t>Understand the interdependence of organisms in an ecosystem, including food webs and insect pollinated crops</w:t>
            </w:r>
          </w:p>
          <w:p w14:paraId="69573AE7" w14:textId="77777777" w:rsidR="00C332AC" w:rsidRPr="00EE784E" w:rsidRDefault="00C332AC" w:rsidP="00C332AC">
            <w:pPr>
              <w:rPr>
                <w:rFonts w:cstheme="minorHAnsi"/>
                <w:u w:val="single"/>
              </w:rPr>
            </w:pPr>
          </w:p>
          <w:p w14:paraId="527B9D76" w14:textId="77777777" w:rsidR="00C332AC" w:rsidRPr="00EE784E" w:rsidRDefault="00C332AC" w:rsidP="00C332AC">
            <w:pPr>
              <w:rPr>
                <w:rFonts w:cstheme="minorHAnsi"/>
                <w:u w:val="single"/>
              </w:rPr>
            </w:pPr>
            <w:r w:rsidRPr="00EE784E">
              <w:rPr>
                <w:rFonts w:cstheme="minorHAnsi"/>
                <w:u w:val="single"/>
              </w:rPr>
              <w:t>Pollution and the greenhouse effect</w:t>
            </w:r>
          </w:p>
          <w:p w14:paraId="6B54A722" w14:textId="77777777" w:rsidR="00C332AC" w:rsidRPr="00EE784E" w:rsidRDefault="00C332AC" w:rsidP="00C332AC">
            <w:pPr>
              <w:pStyle w:val="ListParagraph"/>
              <w:numPr>
                <w:ilvl w:val="0"/>
                <w:numId w:val="18"/>
              </w:numPr>
              <w:rPr>
                <w:rFonts w:cstheme="minorHAnsi"/>
                <w:u w:val="single"/>
              </w:rPr>
            </w:pPr>
            <w:r w:rsidRPr="00EE784E">
              <w:rPr>
                <w:rFonts w:cstheme="minorHAnsi"/>
                <w:color w:val="000000"/>
              </w:rPr>
              <w:t>How organisms affect, and are affected by, their environment, including the accumulation of toxic materials.</w:t>
            </w:r>
          </w:p>
          <w:p w14:paraId="299CB971" w14:textId="77777777" w:rsidR="00C332AC" w:rsidRDefault="00C332AC" w:rsidP="00C332AC">
            <w:pPr>
              <w:pStyle w:val="ListParagraph"/>
              <w:numPr>
                <w:ilvl w:val="0"/>
                <w:numId w:val="18"/>
              </w:numPr>
              <w:rPr>
                <w:rFonts w:cstheme="minorHAnsi"/>
                <w:u w:val="single"/>
              </w:rPr>
            </w:pPr>
            <w:r w:rsidRPr="00BC2925">
              <w:rPr>
                <w:rFonts w:cstheme="minorHAnsi"/>
                <w:color w:val="000000"/>
              </w:rPr>
              <w:t>How organisms affect, and are affected by, their environment, including the accumulation of toxic materials</w:t>
            </w:r>
          </w:p>
          <w:p w14:paraId="7C82E1B7" w14:textId="77777777" w:rsidR="00C332AC" w:rsidRPr="00EE784E" w:rsidRDefault="00C332AC" w:rsidP="00C332AC">
            <w:pPr>
              <w:pStyle w:val="ListParagraph"/>
              <w:rPr>
                <w:rFonts w:cstheme="minorHAnsi"/>
                <w:u w:val="single"/>
              </w:rPr>
            </w:pPr>
          </w:p>
          <w:p w14:paraId="441A1620" w14:textId="77777777" w:rsidR="00C332AC" w:rsidRDefault="00C332AC" w:rsidP="00C332AC">
            <w:pPr>
              <w:autoSpaceDE w:val="0"/>
              <w:autoSpaceDN w:val="0"/>
              <w:adjustRightInd w:val="0"/>
              <w:spacing w:after="120"/>
              <w:rPr>
                <w:rFonts w:cstheme="minorHAnsi"/>
                <w:color w:val="000000"/>
              </w:rPr>
            </w:pPr>
          </w:p>
          <w:p w14:paraId="227510BA" w14:textId="77777777" w:rsidR="00146BE6" w:rsidRPr="002461E1" w:rsidRDefault="00146BE6" w:rsidP="00146BE6">
            <w:pPr>
              <w:rPr>
                <w:rFonts w:ascii="Comic Sans MS" w:hAnsi="Comic Sans MS"/>
                <w:u w:val="single"/>
              </w:rPr>
            </w:pPr>
            <w:r>
              <w:rPr>
                <w:rFonts w:cstheme="minorHAnsi"/>
                <w:color w:val="000000"/>
                <w:u w:val="single"/>
              </w:rPr>
              <w:t>Living on Earth</w:t>
            </w:r>
          </w:p>
          <w:p w14:paraId="000F7AE1" w14:textId="77777777" w:rsidR="00146BE6" w:rsidRPr="002461E1" w:rsidRDefault="00146BE6" w:rsidP="00146BE6">
            <w:pPr>
              <w:pStyle w:val="ListParagraph"/>
              <w:numPr>
                <w:ilvl w:val="0"/>
                <w:numId w:val="18"/>
              </w:numPr>
              <w:spacing w:after="160" w:line="259" w:lineRule="auto"/>
              <w:rPr>
                <w:rFonts w:cstheme="minorHAnsi"/>
                <w:u w:val="single"/>
              </w:rPr>
            </w:pPr>
            <w:r>
              <w:rPr>
                <w:rFonts w:cstheme="minorHAnsi"/>
                <w:color w:val="000000"/>
              </w:rPr>
              <w:t>Understand what causes day and night</w:t>
            </w:r>
          </w:p>
          <w:p w14:paraId="6CE9ABE7" w14:textId="77777777" w:rsidR="00146BE6" w:rsidRPr="002461E1" w:rsidRDefault="00146BE6" w:rsidP="00146BE6">
            <w:pPr>
              <w:pStyle w:val="ListParagraph"/>
              <w:numPr>
                <w:ilvl w:val="0"/>
                <w:numId w:val="18"/>
              </w:numPr>
              <w:spacing w:after="160" w:line="259" w:lineRule="auto"/>
              <w:rPr>
                <w:rFonts w:cstheme="minorHAnsi"/>
                <w:u w:val="single"/>
              </w:rPr>
            </w:pPr>
            <w:r>
              <w:rPr>
                <w:rFonts w:cstheme="minorHAnsi"/>
              </w:rPr>
              <w:t>Understand why we have seasons on Earth</w:t>
            </w:r>
          </w:p>
          <w:p w14:paraId="5B74B687" w14:textId="77777777" w:rsidR="00146BE6" w:rsidRDefault="00146BE6" w:rsidP="00146BE6">
            <w:pPr>
              <w:rPr>
                <w:rFonts w:ascii="Comic Sans MS" w:hAnsi="Comic Sans MS"/>
                <w:b/>
                <w:bCs/>
              </w:rPr>
            </w:pPr>
          </w:p>
          <w:p w14:paraId="278B3907" w14:textId="77777777" w:rsidR="00146BE6" w:rsidRDefault="00146BE6" w:rsidP="00146BE6">
            <w:pPr>
              <w:rPr>
                <w:rFonts w:ascii="Comic Sans MS" w:hAnsi="Comic Sans MS"/>
                <w:b/>
                <w:bCs/>
              </w:rPr>
            </w:pPr>
          </w:p>
          <w:p w14:paraId="23178F2C" w14:textId="77777777" w:rsidR="00146BE6" w:rsidRPr="002461E1" w:rsidRDefault="00146BE6" w:rsidP="00146BE6">
            <w:pPr>
              <w:rPr>
                <w:rFonts w:ascii="Comic Sans MS" w:hAnsi="Comic Sans MS"/>
                <w:u w:val="single"/>
              </w:rPr>
            </w:pPr>
            <w:r>
              <w:rPr>
                <w:rFonts w:cstheme="minorHAnsi"/>
                <w:color w:val="000000"/>
                <w:u w:val="single"/>
              </w:rPr>
              <w:t>Solar System</w:t>
            </w:r>
          </w:p>
          <w:p w14:paraId="59DC455A" w14:textId="77777777" w:rsidR="00146BE6" w:rsidRPr="004E05FB" w:rsidRDefault="00146BE6" w:rsidP="00146BE6">
            <w:pPr>
              <w:pStyle w:val="ListParagraph"/>
              <w:numPr>
                <w:ilvl w:val="0"/>
                <w:numId w:val="18"/>
              </w:numPr>
              <w:rPr>
                <w:rFonts w:ascii="Comic Sans MS" w:hAnsi="Comic Sans MS"/>
                <w:b/>
                <w:bCs/>
              </w:rPr>
            </w:pPr>
            <w:r>
              <w:rPr>
                <w:rFonts w:cstheme="minorHAnsi"/>
              </w:rPr>
              <w:t>Describe the objects in the solar system</w:t>
            </w:r>
          </w:p>
          <w:p w14:paraId="725D7AA3" w14:textId="77777777" w:rsidR="00146BE6" w:rsidRPr="004E05FB" w:rsidRDefault="00146BE6" w:rsidP="00146BE6">
            <w:pPr>
              <w:pStyle w:val="ListParagraph"/>
              <w:numPr>
                <w:ilvl w:val="0"/>
                <w:numId w:val="18"/>
              </w:numPr>
              <w:rPr>
                <w:rFonts w:ascii="Comic Sans MS" w:hAnsi="Comic Sans MS"/>
                <w:b/>
                <w:bCs/>
              </w:rPr>
            </w:pPr>
            <w:r>
              <w:rPr>
                <w:rFonts w:cstheme="minorHAnsi"/>
              </w:rPr>
              <w:t>Describe which objects in the solar system are light sources and how we see other objects</w:t>
            </w:r>
          </w:p>
          <w:p w14:paraId="0736C378" w14:textId="77777777" w:rsidR="00146BE6" w:rsidRDefault="00146BE6" w:rsidP="00146BE6">
            <w:pPr>
              <w:rPr>
                <w:rFonts w:ascii="Comic Sans MS" w:hAnsi="Comic Sans MS"/>
                <w:b/>
                <w:bCs/>
              </w:rPr>
            </w:pPr>
          </w:p>
          <w:p w14:paraId="5AF576A2" w14:textId="77777777" w:rsidR="00146BE6" w:rsidRDefault="00146BE6" w:rsidP="00146BE6">
            <w:pPr>
              <w:rPr>
                <w:rFonts w:ascii="Comic Sans MS" w:hAnsi="Comic Sans MS"/>
                <w:b/>
                <w:bCs/>
              </w:rPr>
            </w:pPr>
          </w:p>
          <w:p w14:paraId="15D50CDB" w14:textId="77777777" w:rsidR="00146BE6" w:rsidRPr="002461E1" w:rsidRDefault="00146BE6" w:rsidP="00146BE6">
            <w:pPr>
              <w:rPr>
                <w:rFonts w:ascii="Comic Sans MS" w:hAnsi="Comic Sans MS"/>
                <w:u w:val="single"/>
              </w:rPr>
            </w:pPr>
            <w:r>
              <w:rPr>
                <w:rFonts w:cstheme="minorHAnsi"/>
                <w:color w:val="000000"/>
                <w:u w:val="single"/>
              </w:rPr>
              <w:t>Satellites</w:t>
            </w:r>
          </w:p>
          <w:p w14:paraId="295AE588" w14:textId="77777777" w:rsidR="00146BE6" w:rsidRPr="004E05FB" w:rsidRDefault="00146BE6" w:rsidP="00146BE6">
            <w:pPr>
              <w:pStyle w:val="ListParagraph"/>
              <w:numPr>
                <w:ilvl w:val="0"/>
                <w:numId w:val="18"/>
              </w:numPr>
              <w:rPr>
                <w:rFonts w:ascii="Comic Sans MS" w:hAnsi="Comic Sans MS"/>
                <w:b/>
                <w:bCs/>
              </w:rPr>
            </w:pPr>
            <w:r>
              <w:rPr>
                <w:rFonts w:cstheme="minorHAnsi"/>
              </w:rPr>
              <w:t>Describe some uses of satellites</w:t>
            </w:r>
          </w:p>
          <w:p w14:paraId="1F24602F" w14:textId="77777777" w:rsidR="00146BE6" w:rsidRPr="004E05FB" w:rsidRDefault="00146BE6" w:rsidP="00146BE6">
            <w:pPr>
              <w:pStyle w:val="ListParagraph"/>
              <w:numPr>
                <w:ilvl w:val="0"/>
                <w:numId w:val="18"/>
              </w:numPr>
              <w:rPr>
                <w:rFonts w:ascii="Comic Sans MS" w:hAnsi="Comic Sans MS"/>
                <w:b/>
                <w:bCs/>
              </w:rPr>
            </w:pPr>
            <w:r>
              <w:rPr>
                <w:rFonts w:cstheme="minorHAnsi"/>
              </w:rPr>
              <w:t>Understand how a satellite stays in orbit around the Earth</w:t>
            </w:r>
          </w:p>
          <w:p w14:paraId="518AB361" w14:textId="77777777" w:rsidR="00146BE6" w:rsidRDefault="00146BE6" w:rsidP="00146BE6">
            <w:pPr>
              <w:rPr>
                <w:rFonts w:ascii="Comic Sans MS" w:hAnsi="Comic Sans MS"/>
                <w:b/>
                <w:bCs/>
              </w:rPr>
            </w:pPr>
          </w:p>
          <w:p w14:paraId="511074F1" w14:textId="77777777" w:rsidR="00146BE6" w:rsidRDefault="00146BE6" w:rsidP="00146BE6">
            <w:pPr>
              <w:rPr>
                <w:rFonts w:ascii="Comic Sans MS" w:hAnsi="Comic Sans MS"/>
                <w:b/>
                <w:bCs/>
              </w:rPr>
            </w:pPr>
          </w:p>
          <w:p w14:paraId="7F63202F" w14:textId="77777777" w:rsidR="00146BE6" w:rsidRPr="002461E1" w:rsidRDefault="00146BE6" w:rsidP="00146BE6">
            <w:pPr>
              <w:rPr>
                <w:rFonts w:ascii="Comic Sans MS" w:hAnsi="Comic Sans MS"/>
                <w:u w:val="single"/>
              </w:rPr>
            </w:pPr>
            <w:r>
              <w:rPr>
                <w:rFonts w:cstheme="minorHAnsi"/>
                <w:color w:val="000000"/>
                <w:u w:val="single"/>
              </w:rPr>
              <w:t>The Moon</w:t>
            </w:r>
          </w:p>
          <w:p w14:paraId="18D694BA" w14:textId="77777777" w:rsidR="00146BE6" w:rsidRPr="004E05FB" w:rsidRDefault="00146BE6" w:rsidP="00146BE6">
            <w:pPr>
              <w:pStyle w:val="ListParagraph"/>
              <w:numPr>
                <w:ilvl w:val="0"/>
                <w:numId w:val="18"/>
              </w:numPr>
              <w:rPr>
                <w:rFonts w:ascii="Comic Sans MS" w:hAnsi="Comic Sans MS"/>
                <w:b/>
                <w:bCs/>
              </w:rPr>
            </w:pPr>
            <w:r>
              <w:rPr>
                <w:rFonts w:cstheme="minorHAnsi"/>
              </w:rPr>
              <w:t>Understand how we can see the moon</w:t>
            </w:r>
          </w:p>
          <w:p w14:paraId="7B145B8A" w14:textId="77777777" w:rsidR="00146BE6" w:rsidRPr="004E05FB" w:rsidRDefault="00146BE6" w:rsidP="00146BE6">
            <w:pPr>
              <w:pStyle w:val="ListParagraph"/>
              <w:numPr>
                <w:ilvl w:val="0"/>
                <w:numId w:val="18"/>
              </w:numPr>
              <w:rPr>
                <w:rFonts w:ascii="Comic Sans MS" w:hAnsi="Comic Sans MS"/>
                <w:b/>
                <w:bCs/>
              </w:rPr>
            </w:pPr>
            <w:r>
              <w:rPr>
                <w:rFonts w:cstheme="minorHAnsi"/>
              </w:rPr>
              <w:lastRenderedPageBreak/>
              <w:t>Describe how both solar and lunar eclipses occur</w:t>
            </w:r>
          </w:p>
          <w:p w14:paraId="5708B145" w14:textId="77777777" w:rsidR="00146BE6" w:rsidRDefault="00146BE6" w:rsidP="00146BE6">
            <w:pPr>
              <w:rPr>
                <w:rFonts w:ascii="Comic Sans MS" w:hAnsi="Comic Sans MS"/>
                <w:b/>
                <w:bCs/>
              </w:rPr>
            </w:pPr>
          </w:p>
          <w:p w14:paraId="038592E4" w14:textId="77777777" w:rsidR="00146BE6" w:rsidRPr="002461E1" w:rsidRDefault="00146BE6" w:rsidP="00146BE6">
            <w:pPr>
              <w:rPr>
                <w:rFonts w:ascii="Comic Sans MS" w:hAnsi="Comic Sans MS"/>
                <w:u w:val="single"/>
              </w:rPr>
            </w:pPr>
            <w:r>
              <w:rPr>
                <w:rFonts w:cstheme="minorHAnsi"/>
                <w:color w:val="000000"/>
                <w:u w:val="single"/>
              </w:rPr>
              <w:t>Rockets</w:t>
            </w:r>
          </w:p>
          <w:p w14:paraId="3660DABE" w14:textId="77777777" w:rsidR="00146BE6" w:rsidRPr="006413D1" w:rsidRDefault="00146BE6" w:rsidP="00146BE6">
            <w:pPr>
              <w:pStyle w:val="ListParagraph"/>
              <w:numPr>
                <w:ilvl w:val="0"/>
                <w:numId w:val="18"/>
              </w:numPr>
              <w:rPr>
                <w:rFonts w:ascii="Comic Sans MS" w:hAnsi="Comic Sans MS"/>
                <w:b/>
                <w:bCs/>
              </w:rPr>
            </w:pPr>
            <w:r>
              <w:rPr>
                <w:rFonts w:cstheme="minorHAnsi"/>
              </w:rPr>
              <w:t>Describe what rockets might be used for</w:t>
            </w:r>
          </w:p>
          <w:p w14:paraId="3CB4816B" w14:textId="77777777" w:rsidR="00146BE6" w:rsidRPr="006413D1" w:rsidRDefault="00146BE6" w:rsidP="00146BE6">
            <w:pPr>
              <w:pStyle w:val="ListParagraph"/>
              <w:numPr>
                <w:ilvl w:val="0"/>
                <w:numId w:val="18"/>
              </w:numPr>
              <w:rPr>
                <w:rFonts w:ascii="Comic Sans MS" w:hAnsi="Comic Sans MS"/>
                <w:b/>
                <w:bCs/>
              </w:rPr>
            </w:pPr>
            <w:r>
              <w:rPr>
                <w:rFonts w:cstheme="minorHAnsi"/>
              </w:rPr>
              <w:t>Discuss how science relates to careers. What job roles might there be in the future related to space travel.</w:t>
            </w:r>
          </w:p>
          <w:p w14:paraId="6A944F0F" w14:textId="798EB977" w:rsidR="00C332AC" w:rsidRDefault="00C332AC" w:rsidP="00DB10DB">
            <w:pPr>
              <w:rPr>
                <w:b/>
                <w:bCs/>
              </w:rPr>
            </w:pPr>
          </w:p>
        </w:tc>
        <w:tc>
          <w:tcPr>
            <w:tcW w:w="5245" w:type="dxa"/>
          </w:tcPr>
          <w:p w14:paraId="56A9E3D1" w14:textId="77777777" w:rsidR="003368EF" w:rsidRDefault="003368EF" w:rsidP="00DB10DB">
            <w:pPr>
              <w:pStyle w:val="ListParagraph"/>
            </w:pPr>
          </w:p>
          <w:p w14:paraId="5C8C76A4" w14:textId="77777777" w:rsidR="003368EF" w:rsidRDefault="003368EF" w:rsidP="00DB10DB"/>
          <w:p w14:paraId="7F038989" w14:textId="77777777" w:rsidR="001C30B9" w:rsidRDefault="001C30B9" w:rsidP="00EE784E"/>
          <w:p w14:paraId="3E7E0530" w14:textId="77777777" w:rsidR="000C2402" w:rsidRDefault="000C2402" w:rsidP="00EE784E">
            <w:r>
              <w:t>You could have a go at making a periscope at home using these instructions:</w:t>
            </w:r>
          </w:p>
          <w:p w14:paraId="30C16E3C" w14:textId="77777777" w:rsidR="000C2402" w:rsidRDefault="00566880" w:rsidP="00EE784E">
            <w:hyperlink r:id="rId7" w:history="1">
              <w:r w:rsidR="000C2402" w:rsidRPr="000C2402">
                <w:rPr>
                  <w:color w:val="0000FF"/>
                  <w:u w:val="single"/>
                </w:rPr>
                <w:t>Periscope STEM activity - Science Museum Group Learning</w:t>
              </w:r>
            </w:hyperlink>
          </w:p>
          <w:p w14:paraId="566D2AE6" w14:textId="77777777" w:rsidR="000C2402" w:rsidRDefault="000C2402" w:rsidP="00EE784E"/>
          <w:p w14:paraId="26238173" w14:textId="77777777" w:rsidR="000C2402" w:rsidRDefault="000C2402" w:rsidP="00EE784E">
            <w:r>
              <w:t>Look around your home and try and identify different materials which are either transparent, translucent or opaque</w:t>
            </w:r>
          </w:p>
          <w:p w14:paraId="51C39ACA" w14:textId="77777777" w:rsidR="000C2402" w:rsidRDefault="000C2402" w:rsidP="00EE784E"/>
          <w:p w14:paraId="3825D474" w14:textId="77777777" w:rsidR="000C2402" w:rsidRDefault="000C2402" w:rsidP="00EE784E">
            <w:r>
              <w:lastRenderedPageBreak/>
              <w:t>Watch this BBC video to find out more about how the eye works:</w:t>
            </w:r>
          </w:p>
          <w:p w14:paraId="0EE98C63" w14:textId="77777777" w:rsidR="000C2402" w:rsidRDefault="00566880" w:rsidP="00EE784E">
            <w:hyperlink r:id="rId8" w:history="1">
              <w:r w:rsidR="000C2402" w:rsidRPr="000C2402">
                <w:rPr>
                  <w:color w:val="0000FF"/>
                  <w:u w:val="single"/>
                </w:rPr>
                <w:t xml:space="preserve">BBC </w:t>
              </w:r>
              <w:proofErr w:type="spellStart"/>
              <w:r w:rsidR="000C2402" w:rsidRPr="000C2402">
                <w:rPr>
                  <w:color w:val="0000FF"/>
                  <w:u w:val="single"/>
                </w:rPr>
                <w:t>iScience</w:t>
              </w:r>
              <w:proofErr w:type="spellEnd"/>
              <w:r w:rsidR="000C2402" w:rsidRPr="000C2402">
                <w:rPr>
                  <w:color w:val="0000FF"/>
                  <w:u w:val="single"/>
                </w:rPr>
                <w:t xml:space="preserve"> The Eye - YouTube</w:t>
              </w:r>
            </w:hyperlink>
          </w:p>
          <w:p w14:paraId="1FCAD640" w14:textId="77777777" w:rsidR="000C2402" w:rsidRDefault="000C2402" w:rsidP="00EE784E"/>
          <w:p w14:paraId="25CA87B6" w14:textId="77777777" w:rsidR="000C2402" w:rsidRDefault="000C2402" w:rsidP="00EE784E"/>
          <w:p w14:paraId="572AB4E4" w14:textId="77777777" w:rsidR="000C2402" w:rsidRDefault="000C2402" w:rsidP="00EE784E"/>
          <w:p w14:paraId="3413A80C" w14:textId="77777777" w:rsidR="000C2402" w:rsidRDefault="000C2402" w:rsidP="00EE784E">
            <w:r>
              <w:t xml:space="preserve">Read through this website to support your child with their understanding how we see different coloured objects. </w:t>
            </w:r>
          </w:p>
          <w:p w14:paraId="5277BACB" w14:textId="77777777" w:rsidR="000C2402" w:rsidRDefault="00566880" w:rsidP="00EE784E">
            <w:hyperlink r:id="rId9" w:history="1">
              <w:r w:rsidR="000C2402" w:rsidRPr="000C2402">
                <w:rPr>
                  <w:color w:val="0000FF"/>
                  <w:u w:val="single"/>
                </w:rPr>
                <w:t>Colour - Shalom Education (shalom-education.com)</w:t>
              </w:r>
            </w:hyperlink>
          </w:p>
          <w:p w14:paraId="54299C19" w14:textId="77777777" w:rsidR="000C2402" w:rsidRDefault="000C2402" w:rsidP="00EE784E"/>
          <w:p w14:paraId="18DDF50E" w14:textId="77777777" w:rsidR="000C2402" w:rsidRDefault="000C2402" w:rsidP="00EE784E"/>
          <w:p w14:paraId="35B68687" w14:textId="77777777" w:rsidR="000C2402" w:rsidRDefault="000C2402" w:rsidP="00EE784E">
            <w:r>
              <w:t>Different age people can hear different frequencies of sound. Use this YouTube clip to see if you can hear a different range of sounds compared to your child.</w:t>
            </w:r>
          </w:p>
          <w:p w14:paraId="2413EE7A" w14:textId="77777777" w:rsidR="000C2402" w:rsidRDefault="00566880" w:rsidP="00EE784E">
            <w:hyperlink r:id="rId10" w:history="1">
              <w:r w:rsidR="000C2402" w:rsidRPr="000C2402">
                <w:rPr>
                  <w:color w:val="0000FF"/>
                  <w:u w:val="single"/>
                </w:rPr>
                <w:t>How Old Are Your Ears? (Hearing Test) - YouTube</w:t>
              </w:r>
            </w:hyperlink>
          </w:p>
          <w:p w14:paraId="0D19986C" w14:textId="77777777" w:rsidR="00C332AC" w:rsidRDefault="00C332AC" w:rsidP="00EE784E"/>
          <w:p w14:paraId="54D5E60A" w14:textId="77777777" w:rsidR="00C332AC" w:rsidRDefault="00C332AC" w:rsidP="00EE784E"/>
          <w:p w14:paraId="30900709" w14:textId="77777777" w:rsidR="00C332AC" w:rsidRDefault="00C332AC" w:rsidP="00EE784E"/>
          <w:p w14:paraId="39E0EBC9" w14:textId="77777777" w:rsidR="00C332AC" w:rsidRDefault="00C332AC" w:rsidP="00EE784E"/>
          <w:p w14:paraId="04C24881" w14:textId="77777777" w:rsidR="00C332AC" w:rsidRPr="00B161AC" w:rsidRDefault="00C332AC" w:rsidP="00C332AC">
            <w:pPr>
              <w:rPr>
                <w:rFonts w:asciiTheme="majorHAnsi" w:hAnsiTheme="majorHAnsi" w:cstheme="majorHAnsi"/>
              </w:rPr>
            </w:pPr>
            <w:r w:rsidRPr="00B161AC">
              <w:rPr>
                <w:rFonts w:asciiTheme="majorHAnsi" w:hAnsiTheme="majorHAnsi" w:cstheme="majorHAnsi"/>
              </w:rPr>
              <w:t xml:space="preserve">Encourage your child to work through the revision resources here : </w:t>
            </w:r>
            <w:hyperlink r:id="rId11" w:history="1">
              <w:r w:rsidRPr="00B161AC">
                <w:rPr>
                  <w:rStyle w:val="Hyperlink"/>
                  <w:rFonts w:asciiTheme="majorHAnsi" w:hAnsiTheme="majorHAnsi" w:cstheme="majorHAnsi"/>
                </w:rPr>
                <w:t>What are pyramids of numbers and biomass? Ecosystems and habitats - KS3 Biology - BBC Bitesize - BBC Bitesize</w:t>
              </w:r>
            </w:hyperlink>
          </w:p>
          <w:p w14:paraId="2C641F1B" w14:textId="77777777" w:rsidR="00C332AC" w:rsidRDefault="00C332AC" w:rsidP="00C332AC">
            <w:pPr>
              <w:rPr>
                <w:rFonts w:asciiTheme="majorHAnsi" w:hAnsiTheme="majorHAnsi" w:cstheme="majorHAnsi"/>
              </w:rPr>
            </w:pPr>
          </w:p>
          <w:p w14:paraId="180A2906" w14:textId="77777777" w:rsidR="00C332AC" w:rsidRDefault="00C332AC" w:rsidP="00C332AC">
            <w:pPr>
              <w:rPr>
                <w:rFonts w:asciiTheme="majorHAnsi" w:hAnsiTheme="majorHAnsi" w:cstheme="majorHAnsi"/>
              </w:rPr>
            </w:pPr>
          </w:p>
          <w:p w14:paraId="58D49954" w14:textId="77777777" w:rsidR="00C332AC" w:rsidRDefault="00C332AC" w:rsidP="00C332AC">
            <w:pPr>
              <w:rPr>
                <w:rStyle w:val="Hyperlink"/>
                <w:rFonts w:asciiTheme="majorHAnsi" w:hAnsiTheme="majorHAnsi" w:cstheme="majorHAnsi"/>
              </w:rPr>
            </w:pPr>
            <w:r w:rsidRPr="00B161AC">
              <w:rPr>
                <w:rFonts w:asciiTheme="majorHAnsi" w:hAnsiTheme="majorHAnsi" w:cstheme="majorHAnsi"/>
              </w:rPr>
              <w:t xml:space="preserve">Encourage your child to work through the revision resources here : </w:t>
            </w:r>
            <w:hyperlink r:id="rId12" w:history="1">
              <w:r w:rsidRPr="00B161AC">
                <w:rPr>
                  <w:rStyle w:val="Hyperlink"/>
                  <w:rFonts w:asciiTheme="majorHAnsi" w:hAnsiTheme="majorHAnsi" w:cstheme="majorHAnsi"/>
                </w:rPr>
                <w:t>What are pyramids of numbers and biomass? Ecosystems and habitats - KS3 Biology - BBC Bitesize - BBC Bitesize</w:t>
              </w:r>
            </w:hyperlink>
          </w:p>
          <w:p w14:paraId="6F0B16A9" w14:textId="77777777" w:rsidR="00C332AC" w:rsidRDefault="00C332AC" w:rsidP="00C332AC"/>
          <w:p w14:paraId="177147DC" w14:textId="77777777" w:rsidR="00C332AC" w:rsidRDefault="00C332AC" w:rsidP="00C332AC"/>
          <w:p w14:paraId="6FDE7D23" w14:textId="77777777" w:rsidR="00C332AC" w:rsidRPr="00B161AC" w:rsidRDefault="00C332AC" w:rsidP="00C332AC">
            <w:pPr>
              <w:rPr>
                <w:rFonts w:asciiTheme="majorHAnsi" w:hAnsiTheme="majorHAnsi" w:cstheme="majorHAnsi"/>
              </w:rPr>
            </w:pPr>
            <w:r w:rsidRPr="00B161AC">
              <w:rPr>
                <w:rFonts w:asciiTheme="majorHAnsi" w:hAnsiTheme="majorHAnsi" w:cstheme="majorHAnsi"/>
              </w:rPr>
              <w:lastRenderedPageBreak/>
              <w:t xml:space="preserve">Encourage your child to watch the video on bioaccumulation to learn how the process occurs </w:t>
            </w:r>
            <w:hyperlink r:id="rId13" w:history="1">
              <w:r w:rsidRPr="00B161AC">
                <w:rPr>
                  <w:rStyle w:val="Hyperlink"/>
                  <w:rFonts w:asciiTheme="majorHAnsi" w:hAnsiTheme="majorHAnsi" w:cstheme="majorHAnsi"/>
                </w:rPr>
                <w:t>What is Bioaccumulation - More Science on the Learning Videos Channel - YouTube</w:t>
              </w:r>
            </w:hyperlink>
          </w:p>
          <w:p w14:paraId="4573AD16" w14:textId="77777777" w:rsidR="00C332AC" w:rsidRPr="00B161AC" w:rsidRDefault="00C332AC" w:rsidP="00C332AC">
            <w:pPr>
              <w:rPr>
                <w:rFonts w:asciiTheme="majorHAnsi" w:hAnsiTheme="majorHAnsi" w:cstheme="majorHAnsi"/>
              </w:rPr>
            </w:pPr>
          </w:p>
          <w:p w14:paraId="01C40B20" w14:textId="77777777" w:rsidR="00C332AC" w:rsidRPr="00B161AC" w:rsidRDefault="00C332AC" w:rsidP="00C332AC">
            <w:pPr>
              <w:rPr>
                <w:rFonts w:asciiTheme="majorHAnsi" w:hAnsiTheme="majorHAnsi" w:cstheme="majorHAnsi"/>
              </w:rPr>
            </w:pPr>
          </w:p>
          <w:p w14:paraId="58EB6DD7" w14:textId="77777777" w:rsidR="00C332AC" w:rsidRPr="00B161AC" w:rsidRDefault="00C332AC" w:rsidP="00C332AC">
            <w:pPr>
              <w:rPr>
                <w:rFonts w:asciiTheme="majorHAnsi" w:hAnsiTheme="majorHAnsi" w:cstheme="majorHAnsi"/>
              </w:rPr>
            </w:pPr>
          </w:p>
          <w:p w14:paraId="5AE1B92F" w14:textId="77777777" w:rsidR="00C332AC" w:rsidRPr="00B161AC" w:rsidRDefault="00C332AC" w:rsidP="00C332AC">
            <w:pPr>
              <w:rPr>
                <w:rFonts w:asciiTheme="majorHAnsi" w:hAnsiTheme="majorHAnsi" w:cstheme="majorHAnsi"/>
              </w:rPr>
            </w:pPr>
          </w:p>
          <w:p w14:paraId="208A1605" w14:textId="77777777" w:rsidR="00C332AC" w:rsidRPr="00B161AC" w:rsidRDefault="00C332AC" w:rsidP="00C332AC">
            <w:pPr>
              <w:rPr>
                <w:rFonts w:asciiTheme="majorHAnsi" w:hAnsiTheme="majorHAnsi" w:cstheme="majorHAnsi"/>
              </w:rPr>
            </w:pPr>
            <w:r w:rsidRPr="00B161AC">
              <w:rPr>
                <w:rFonts w:asciiTheme="majorHAnsi" w:hAnsiTheme="majorHAnsi" w:cstheme="majorHAnsi"/>
              </w:rPr>
              <w:t xml:space="preserve">Encourage </w:t>
            </w:r>
            <w:proofErr w:type="spellStart"/>
            <w:r w:rsidRPr="00B161AC">
              <w:rPr>
                <w:rFonts w:asciiTheme="majorHAnsi" w:hAnsiTheme="majorHAnsi" w:cstheme="majorHAnsi"/>
              </w:rPr>
              <w:t>you</w:t>
            </w:r>
            <w:proofErr w:type="spellEnd"/>
            <w:r w:rsidRPr="00B161AC">
              <w:rPr>
                <w:rFonts w:asciiTheme="majorHAnsi" w:hAnsiTheme="majorHAnsi" w:cstheme="majorHAnsi"/>
              </w:rPr>
              <w:t xml:space="preserve"> child to compete the tasks throughout this video to consolidate learning. </w:t>
            </w:r>
            <w:hyperlink r:id="rId14" w:history="1">
              <w:r w:rsidRPr="00B161AC">
                <w:rPr>
                  <w:rStyle w:val="Hyperlink"/>
                  <w:rFonts w:asciiTheme="majorHAnsi" w:hAnsiTheme="majorHAnsi" w:cstheme="majorHAnsi"/>
                </w:rPr>
                <w:t>Ecosystems and Competition - Biology - Key Stage 3 - Mr Deeping - YouTube</w:t>
              </w:r>
            </w:hyperlink>
          </w:p>
          <w:p w14:paraId="298C528D" w14:textId="77777777" w:rsidR="00C332AC" w:rsidRDefault="00C332AC" w:rsidP="00EE784E"/>
          <w:p w14:paraId="676E27D6" w14:textId="77777777" w:rsidR="00146BE6" w:rsidRDefault="00146BE6" w:rsidP="00EE784E"/>
          <w:p w14:paraId="07FB27E5" w14:textId="77777777" w:rsidR="00146BE6" w:rsidRDefault="00146BE6" w:rsidP="00146BE6">
            <w:r>
              <w:t xml:space="preserve">Use this website to help you understand how we get day and night and why we have seasons. Why not try the quiz at the end to show much you understand. </w:t>
            </w:r>
          </w:p>
          <w:p w14:paraId="493625ED" w14:textId="77777777" w:rsidR="00146BE6" w:rsidRDefault="00566880" w:rsidP="00146BE6">
            <w:hyperlink r:id="rId15" w:history="1">
              <w:r w:rsidR="00146BE6" w:rsidRPr="00AA626D">
                <w:rPr>
                  <w:color w:val="0000FF"/>
                  <w:u w:val="single"/>
                </w:rPr>
                <w:t>What are days, seasons and years? - BBC Bitesize</w:t>
              </w:r>
            </w:hyperlink>
          </w:p>
          <w:p w14:paraId="3D59D59B" w14:textId="77777777" w:rsidR="00146BE6" w:rsidRDefault="00146BE6" w:rsidP="00146BE6"/>
          <w:p w14:paraId="3A64735A" w14:textId="77777777" w:rsidR="00146BE6" w:rsidRDefault="00146BE6" w:rsidP="00146BE6"/>
          <w:p w14:paraId="3AAA0795" w14:textId="77777777" w:rsidR="00146BE6" w:rsidRDefault="00146BE6" w:rsidP="00146BE6">
            <w:r>
              <w:t>If it is a clear night have a go yourself looking for objects in the night sky. Use this website which will tell you what you can see each night in the sky:</w:t>
            </w:r>
          </w:p>
          <w:p w14:paraId="27F1A856" w14:textId="77777777" w:rsidR="00146BE6" w:rsidRDefault="00566880" w:rsidP="00146BE6">
            <w:hyperlink r:id="rId16" w:history="1">
              <w:r w:rsidR="00146BE6" w:rsidRPr="00D31DCA">
                <w:rPr>
                  <w:color w:val="0000FF"/>
                  <w:u w:val="single"/>
                </w:rPr>
                <w:t>Night Sky Map &amp; Planets Visible Tonight (timeanddate.com)</w:t>
              </w:r>
            </w:hyperlink>
          </w:p>
          <w:p w14:paraId="7CD3B079" w14:textId="77777777" w:rsidR="00146BE6" w:rsidRDefault="00146BE6" w:rsidP="00146BE6"/>
          <w:p w14:paraId="60260BDD" w14:textId="77777777" w:rsidR="00146BE6" w:rsidRDefault="00146BE6" w:rsidP="00146BE6">
            <w:r>
              <w:t xml:space="preserve">The international space station is a satellite. If it is a clear </w:t>
            </w:r>
            <w:proofErr w:type="gramStart"/>
            <w:r>
              <w:t>night</w:t>
            </w:r>
            <w:proofErr w:type="gramEnd"/>
            <w:r>
              <w:t xml:space="preserve"> can you spot it racing across the sky. Use this website to find out which nights you can see it:</w:t>
            </w:r>
          </w:p>
          <w:p w14:paraId="2EA20B82" w14:textId="77777777" w:rsidR="00146BE6" w:rsidRDefault="00566880" w:rsidP="00146BE6">
            <w:hyperlink r:id="rId17" w:history="1">
              <w:r w:rsidR="00146BE6" w:rsidRPr="0037561B">
                <w:rPr>
                  <w:color w:val="0000FF"/>
                  <w:u w:val="single"/>
                </w:rPr>
                <w:t xml:space="preserve">meteorwatch.org </w:t>
              </w:r>
              <w:r w:rsidR="00146BE6">
                <w:rPr>
                  <w:color w:val="0000FF"/>
                  <w:u w:val="single"/>
                </w:rPr>
                <w:t>–</w:t>
              </w:r>
            </w:hyperlink>
          </w:p>
          <w:p w14:paraId="19A0351F" w14:textId="77777777" w:rsidR="00146BE6" w:rsidRDefault="00146BE6" w:rsidP="00146BE6"/>
          <w:p w14:paraId="3222B743" w14:textId="77777777" w:rsidR="00146BE6" w:rsidRDefault="00146BE6" w:rsidP="00146BE6">
            <w:r>
              <w:lastRenderedPageBreak/>
              <w:t>Search on BBC iPlayer for documentaries on space and eclipses. They also have a wide selection of useful programs to watch</w:t>
            </w:r>
          </w:p>
          <w:p w14:paraId="78DD4660" w14:textId="77777777" w:rsidR="00146BE6" w:rsidRDefault="00146BE6" w:rsidP="00146BE6"/>
          <w:p w14:paraId="5BE1C430" w14:textId="77777777" w:rsidR="00146BE6" w:rsidRDefault="00146BE6" w:rsidP="00146BE6"/>
          <w:p w14:paraId="7F305441" w14:textId="77777777" w:rsidR="00146BE6" w:rsidRDefault="00146BE6" w:rsidP="00146BE6">
            <w:r>
              <w:t>Use the SpaceX website to keep up to date with the current news regarding rocket launches.</w:t>
            </w:r>
          </w:p>
          <w:p w14:paraId="363F0000" w14:textId="7C1D3440" w:rsidR="00146BE6" w:rsidRDefault="00566880" w:rsidP="00146BE6">
            <w:hyperlink r:id="rId18" w:history="1">
              <w:r w:rsidR="00146BE6" w:rsidRPr="0037561B">
                <w:rPr>
                  <w:color w:val="0000FF"/>
                  <w:u w:val="single"/>
                </w:rPr>
                <w:t>SpaceX</w:t>
              </w:r>
            </w:hyperlink>
          </w:p>
        </w:tc>
      </w:tr>
      <w:bookmarkEnd w:id="0"/>
    </w:tbl>
    <w:p w14:paraId="6DE7486B" w14:textId="77777777" w:rsidR="003368EF" w:rsidRDefault="003368EF" w:rsidP="003368EF"/>
    <w:p w14:paraId="5CD220E3" w14:textId="77777777" w:rsidR="003368EF" w:rsidRDefault="003368EF" w:rsidP="003368EF"/>
    <w:p w14:paraId="61CAD663" w14:textId="77777777" w:rsidR="00E87DCE" w:rsidRDefault="00E87DCE"/>
    <w:sectPr w:rsidR="00E87DCE" w:rsidSect="003368E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7427"/>
    <w:multiLevelType w:val="hybridMultilevel"/>
    <w:tmpl w:val="AECC6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1470A7"/>
    <w:multiLevelType w:val="hybridMultilevel"/>
    <w:tmpl w:val="0666D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21710"/>
    <w:multiLevelType w:val="hybridMultilevel"/>
    <w:tmpl w:val="D1F6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518B7"/>
    <w:multiLevelType w:val="hybridMultilevel"/>
    <w:tmpl w:val="9770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101A0"/>
    <w:multiLevelType w:val="hybridMultilevel"/>
    <w:tmpl w:val="EAE8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D7223"/>
    <w:multiLevelType w:val="hybridMultilevel"/>
    <w:tmpl w:val="B75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A58B5"/>
    <w:multiLevelType w:val="hybridMultilevel"/>
    <w:tmpl w:val="7D3611DC"/>
    <w:lvl w:ilvl="0" w:tplc="08090001">
      <w:start w:val="1"/>
      <w:numFmt w:val="bullet"/>
      <w:lvlText w:val=""/>
      <w:lvlJc w:val="left"/>
      <w:pPr>
        <w:ind w:left="720" w:hanging="360"/>
      </w:pPr>
      <w:rPr>
        <w:rFonts w:ascii="Symbol" w:hAnsi="Symbol" w:hint="default"/>
      </w:rPr>
    </w:lvl>
    <w:lvl w:ilvl="1" w:tplc="75965C16">
      <w:numFmt w:val="bullet"/>
      <w:lvlText w:val="·"/>
      <w:lvlJc w:val="left"/>
      <w:pPr>
        <w:ind w:left="1590" w:hanging="51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226E0"/>
    <w:multiLevelType w:val="hybridMultilevel"/>
    <w:tmpl w:val="9062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20B42"/>
    <w:multiLevelType w:val="hybridMultilevel"/>
    <w:tmpl w:val="1C74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95347"/>
    <w:multiLevelType w:val="hybridMultilevel"/>
    <w:tmpl w:val="30D2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B6412"/>
    <w:multiLevelType w:val="hybridMultilevel"/>
    <w:tmpl w:val="DA38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56AA1"/>
    <w:multiLevelType w:val="hybridMultilevel"/>
    <w:tmpl w:val="BBC4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138AE"/>
    <w:multiLevelType w:val="hybridMultilevel"/>
    <w:tmpl w:val="42BC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C7E93"/>
    <w:multiLevelType w:val="hybridMultilevel"/>
    <w:tmpl w:val="40DA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04E64"/>
    <w:multiLevelType w:val="hybridMultilevel"/>
    <w:tmpl w:val="B7BC48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C114F3"/>
    <w:multiLevelType w:val="hybridMultilevel"/>
    <w:tmpl w:val="CDE2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D5099"/>
    <w:multiLevelType w:val="hybridMultilevel"/>
    <w:tmpl w:val="98AE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65EED"/>
    <w:multiLevelType w:val="hybridMultilevel"/>
    <w:tmpl w:val="E68C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47FC0"/>
    <w:multiLevelType w:val="hybridMultilevel"/>
    <w:tmpl w:val="5E0E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171D8"/>
    <w:multiLevelType w:val="hybridMultilevel"/>
    <w:tmpl w:val="49D00B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60C52"/>
    <w:multiLevelType w:val="hybridMultilevel"/>
    <w:tmpl w:val="A5BC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95AB1"/>
    <w:multiLevelType w:val="hybridMultilevel"/>
    <w:tmpl w:val="9E663C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952F7F"/>
    <w:multiLevelType w:val="hybridMultilevel"/>
    <w:tmpl w:val="DB3A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939FE"/>
    <w:multiLevelType w:val="hybridMultilevel"/>
    <w:tmpl w:val="28F4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A91BD4"/>
    <w:multiLevelType w:val="hybridMultilevel"/>
    <w:tmpl w:val="D2AC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3012D"/>
    <w:multiLevelType w:val="hybridMultilevel"/>
    <w:tmpl w:val="97B0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B7E9F"/>
    <w:multiLevelType w:val="hybridMultilevel"/>
    <w:tmpl w:val="AC5A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443264"/>
    <w:multiLevelType w:val="hybridMultilevel"/>
    <w:tmpl w:val="D478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7448E7"/>
    <w:multiLevelType w:val="hybridMultilevel"/>
    <w:tmpl w:val="E912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A00E7"/>
    <w:multiLevelType w:val="hybridMultilevel"/>
    <w:tmpl w:val="891A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B49CC"/>
    <w:multiLevelType w:val="hybridMultilevel"/>
    <w:tmpl w:val="F922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03CDD"/>
    <w:multiLevelType w:val="hybridMultilevel"/>
    <w:tmpl w:val="5CA8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85BEB"/>
    <w:multiLevelType w:val="hybridMultilevel"/>
    <w:tmpl w:val="9664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87293">
    <w:abstractNumId w:val="7"/>
  </w:num>
  <w:num w:numId="2" w16cid:durableId="1495947554">
    <w:abstractNumId w:val="16"/>
  </w:num>
  <w:num w:numId="3" w16cid:durableId="1178539516">
    <w:abstractNumId w:val="28"/>
  </w:num>
  <w:num w:numId="4" w16cid:durableId="246235371">
    <w:abstractNumId w:val="19"/>
  </w:num>
  <w:num w:numId="5" w16cid:durableId="1239170110">
    <w:abstractNumId w:val="5"/>
  </w:num>
  <w:num w:numId="6" w16cid:durableId="1575311076">
    <w:abstractNumId w:val="3"/>
  </w:num>
  <w:num w:numId="7" w16cid:durableId="841237585">
    <w:abstractNumId w:val="23"/>
  </w:num>
  <w:num w:numId="8" w16cid:durableId="720442001">
    <w:abstractNumId w:val="10"/>
  </w:num>
  <w:num w:numId="9" w16cid:durableId="116486116">
    <w:abstractNumId w:val="8"/>
  </w:num>
  <w:num w:numId="10" w16cid:durableId="1336299320">
    <w:abstractNumId w:val="17"/>
  </w:num>
  <w:num w:numId="11" w16cid:durableId="1438938568">
    <w:abstractNumId w:val="18"/>
  </w:num>
  <w:num w:numId="12" w16cid:durableId="388455237">
    <w:abstractNumId w:val="12"/>
  </w:num>
  <w:num w:numId="13" w16cid:durableId="664282002">
    <w:abstractNumId w:val="20"/>
  </w:num>
  <w:num w:numId="14" w16cid:durableId="1134254323">
    <w:abstractNumId w:val="0"/>
  </w:num>
  <w:num w:numId="15" w16cid:durableId="918566047">
    <w:abstractNumId w:val="4"/>
  </w:num>
  <w:num w:numId="16" w16cid:durableId="392312930">
    <w:abstractNumId w:val="21"/>
  </w:num>
  <w:num w:numId="17" w16cid:durableId="1338071366">
    <w:abstractNumId w:val="14"/>
  </w:num>
  <w:num w:numId="18" w16cid:durableId="915020791">
    <w:abstractNumId w:val="1"/>
  </w:num>
  <w:num w:numId="19" w16cid:durableId="44179268">
    <w:abstractNumId w:val="11"/>
  </w:num>
  <w:num w:numId="20" w16cid:durableId="608585973">
    <w:abstractNumId w:val="2"/>
  </w:num>
  <w:num w:numId="21" w16cid:durableId="1569926438">
    <w:abstractNumId w:val="13"/>
  </w:num>
  <w:num w:numId="22" w16cid:durableId="2039309097">
    <w:abstractNumId w:val="22"/>
  </w:num>
  <w:num w:numId="23" w16cid:durableId="1840922126">
    <w:abstractNumId w:val="26"/>
  </w:num>
  <w:num w:numId="24" w16cid:durableId="1349479301">
    <w:abstractNumId w:val="32"/>
  </w:num>
  <w:num w:numId="25" w16cid:durableId="1521703377">
    <w:abstractNumId w:val="27"/>
  </w:num>
  <w:num w:numId="26" w16cid:durableId="1538658752">
    <w:abstractNumId w:val="25"/>
  </w:num>
  <w:num w:numId="27" w16cid:durableId="2055079896">
    <w:abstractNumId w:val="6"/>
  </w:num>
  <w:num w:numId="28" w16cid:durableId="1442803038">
    <w:abstractNumId w:val="30"/>
  </w:num>
  <w:num w:numId="29" w16cid:durableId="1126660323">
    <w:abstractNumId w:val="24"/>
  </w:num>
  <w:num w:numId="30" w16cid:durableId="1741825880">
    <w:abstractNumId w:val="9"/>
  </w:num>
  <w:num w:numId="31" w16cid:durableId="2010526117">
    <w:abstractNumId w:val="15"/>
  </w:num>
  <w:num w:numId="32" w16cid:durableId="1272594732">
    <w:abstractNumId w:val="31"/>
  </w:num>
  <w:num w:numId="33" w16cid:durableId="20833343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EF"/>
    <w:rsid w:val="00007B7D"/>
    <w:rsid w:val="000C2402"/>
    <w:rsid w:val="00104594"/>
    <w:rsid w:val="00146BE6"/>
    <w:rsid w:val="001C30B9"/>
    <w:rsid w:val="002063F7"/>
    <w:rsid w:val="002461E1"/>
    <w:rsid w:val="002A26D1"/>
    <w:rsid w:val="003368EF"/>
    <w:rsid w:val="0037561B"/>
    <w:rsid w:val="004E05FB"/>
    <w:rsid w:val="0056591F"/>
    <w:rsid w:val="00566880"/>
    <w:rsid w:val="005C15BD"/>
    <w:rsid w:val="006413D1"/>
    <w:rsid w:val="006E31D2"/>
    <w:rsid w:val="00741DBC"/>
    <w:rsid w:val="007F6B20"/>
    <w:rsid w:val="008A7605"/>
    <w:rsid w:val="009C6565"/>
    <w:rsid w:val="009E0C2B"/>
    <w:rsid w:val="00A01EEB"/>
    <w:rsid w:val="00A13DB9"/>
    <w:rsid w:val="00A24768"/>
    <w:rsid w:val="00AA626D"/>
    <w:rsid w:val="00B061A6"/>
    <w:rsid w:val="00B21D04"/>
    <w:rsid w:val="00BC2925"/>
    <w:rsid w:val="00C332AC"/>
    <w:rsid w:val="00CB6911"/>
    <w:rsid w:val="00CE6463"/>
    <w:rsid w:val="00CF32B5"/>
    <w:rsid w:val="00D31DCA"/>
    <w:rsid w:val="00D3254E"/>
    <w:rsid w:val="00DB129C"/>
    <w:rsid w:val="00DF3596"/>
    <w:rsid w:val="00E87DCE"/>
    <w:rsid w:val="00E93EF7"/>
    <w:rsid w:val="00EE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030B"/>
  <w15:chartTrackingRefBased/>
  <w15:docId w15:val="{C9B8CB10-81A3-4034-A397-9872E63C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8EF"/>
    <w:pPr>
      <w:ind w:left="720"/>
      <w:contextualSpacing/>
    </w:pPr>
  </w:style>
  <w:style w:type="character" w:styleId="Hyperlink">
    <w:name w:val="Hyperlink"/>
    <w:basedOn w:val="DefaultParagraphFont"/>
    <w:uiPriority w:val="99"/>
    <w:semiHidden/>
    <w:unhideWhenUsed/>
    <w:rsid w:val="00EE784E"/>
    <w:rPr>
      <w:color w:val="0000FF"/>
      <w:u w:val="single"/>
    </w:rPr>
  </w:style>
  <w:style w:type="paragraph" w:styleId="NormalWeb">
    <w:name w:val="Normal (Web)"/>
    <w:basedOn w:val="Normal"/>
    <w:uiPriority w:val="99"/>
    <w:semiHidden/>
    <w:unhideWhenUsed/>
    <w:rsid w:val="00B21D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21D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098057">
      <w:bodyDiv w:val="1"/>
      <w:marLeft w:val="0"/>
      <w:marRight w:val="0"/>
      <w:marTop w:val="0"/>
      <w:marBottom w:val="0"/>
      <w:divBdr>
        <w:top w:val="none" w:sz="0" w:space="0" w:color="auto"/>
        <w:left w:val="none" w:sz="0" w:space="0" w:color="auto"/>
        <w:bottom w:val="none" w:sz="0" w:space="0" w:color="auto"/>
        <w:right w:val="none" w:sz="0" w:space="0" w:color="auto"/>
      </w:divBdr>
    </w:div>
    <w:div w:id="21144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vaHqZ7yIhA" TargetMode="External"/><Relationship Id="rId13" Type="http://schemas.openxmlformats.org/officeDocument/2006/relationships/hyperlink" Target="https://www.youtube.com/watch?v=nNjhboUYM2c" TargetMode="External"/><Relationship Id="rId18" Type="http://schemas.openxmlformats.org/officeDocument/2006/relationships/hyperlink" Target="https://www.spacex.com/" TargetMode="External"/><Relationship Id="rId3" Type="http://schemas.openxmlformats.org/officeDocument/2006/relationships/settings" Target="settings.xml"/><Relationship Id="rId7" Type="http://schemas.openxmlformats.org/officeDocument/2006/relationships/hyperlink" Target="https://learning.sciencemuseumgroup.org.uk/resources/periscope/" TargetMode="External"/><Relationship Id="rId12" Type="http://schemas.openxmlformats.org/officeDocument/2006/relationships/hyperlink" Target="https://www.bbc.co.uk/bitesize/topics/zxhhvcw/articles/z64ddp3" TargetMode="External"/><Relationship Id="rId17" Type="http://schemas.openxmlformats.org/officeDocument/2006/relationships/hyperlink" Target="https://www.meteorwatch.org/" TargetMode="External"/><Relationship Id="rId2" Type="http://schemas.openxmlformats.org/officeDocument/2006/relationships/styles" Target="styles.xml"/><Relationship Id="rId16" Type="http://schemas.openxmlformats.org/officeDocument/2006/relationships/hyperlink" Target="https://www.timeanddate.com/astronomy/nigh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bc.co.uk/bitesize/topics/z9r4jxs/articles/zyhntrd" TargetMode="External"/><Relationship Id="rId11" Type="http://schemas.openxmlformats.org/officeDocument/2006/relationships/hyperlink" Target="https://www.bbc.co.uk/bitesize/topics/zxhhvcw/articles/z64ddp3" TargetMode="External"/><Relationship Id="rId5" Type="http://schemas.openxmlformats.org/officeDocument/2006/relationships/hyperlink" Target="https://www.youtube.com/watch?v=4m5JnJBq2AU" TargetMode="External"/><Relationship Id="rId15" Type="http://schemas.openxmlformats.org/officeDocument/2006/relationships/hyperlink" Target="https://www.bbc.co.uk/bitesize/topics/z8c9q6f/articles/zmhw7p3" TargetMode="External"/><Relationship Id="rId10" Type="http://schemas.openxmlformats.org/officeDocument/2006/relationships/hyperlink" Target="https://www.youtube.com/watch?v=VxcbppCX6R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halom-education.com/courses/ks3-physics/lessons/waves/topic/colour/" TargetMode="External"/><Relationship Id="rId14" Type="http://schemas.openxmlformats.org/officeDocument/2006/relationships/hyperlink" Target="https://www.youtube.com/watch?v=7UIs1UWIa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Kettle</dc:creator>
  <cp:keywords/>
  <dc:description/>
  <cp:lastModifiedBy>Zoe Knight</cp:lastModifiedBy>
  <cp:revision>2</cp:revision>
  <dcterms:created xsi:type="dcterms:W3CDTF">2024-07-18T14:48:00Z</dcterms:created>
  <dcterms:modified xsi:type="dcterms:W3CDTF">2024-07-18T14:48:00Z</dcterms:modified>
</cp:coreProperties>
</file>